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6AF8F" w14:textId="2EA92D32" w:rsidR="00D20FEF" w:rsidRDefault="00D20FEF" w:rsidP="00E27406">
      <w:pPr>
        <w:spacing w:line="400" w:lineRule="exact"/>
        <w:jc w:val="center"/>
        <w:rPr>
          <w:rFonts w:hAnsi="ＭＳ 明朝"/>
          <w:bCs/>
          <w:sz w:val="24"/>
          <w:szCs w:val="24"/>
        </w:rPr>
      </w:pPr>
      <w:r>
        <w:rPr>
          <w:rFonts w:hAnsi="ＭＳ 明朝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60861" wp14:editId="4D033A2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210300" cy="746760"/>
                <wp:effectExtent l="0" t="0" r="19050" b="15240"/>
                <wp:wrapNone/>
                <wp:docPr id="2097111586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4676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28F4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437.8pt;margin-top:.9pt;width:489pt;height:5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716BA336" w14:textId="2EF11EC7" w:rsidR="008403B3" w:rsidRPr="00D20FEF" w:rsidRDefault="00311767" w:rsidP="00E27406">
      <w:pPr>
        <w:spacing w:line="400" w:lineRule="exact"/>
        <w:jc w:val="center"/>
        <w:rPr>
          <w:rFonts w:hAnsi="ＭＳ 明朝"/>
          <w:bCs/>
          <w:sz w:val="32"/>
          <w:szCs w:val="32"/>
        </w:rPr>
      </w:pPr>
      <w:r w:rsidRPr="00D20FEF">
        <w:rPr>
          <w:rFonts w:hAnsi="ＭＳ 明朝" w:hint="eastAsia"/>
          <w:bCs/>
          <w:sz w:val="32"/>
          <w:szCs w:val="32"/>
        </w:rPr>
        <w:t>２０２</w:t>
      </w:r>
      <w:r w:rsidR="00FA347B" w:rsidRPr="00D20FEF">
        <w:rPr>
          <w:rFonts w:hAnsi="ＭＳ 明朝" w:hint="eastAsia"/>
          <w:bCs/>
          <w:sz w:val="32"/>
          <w:szCs w:val="32"/>
        </w:rPr>
        <w:t>４</w:t>
      </w:r>
      <w:r w:rsidRPr="00D20FEF">
        <w:rPr>
          <w:rFonts w:hAnsi="ＭＳ 明朝" w:hint="eastAsia"/>
          <w:bCs/>
          <w:sz w:val="32"/>
          <w:szCs w:val="32"/>
        </w:rPr>
        <w:t>年（令和</w:t>
      </w:r>
      <w:r w:rsidR="00FA347B" w:rsidRPr="00D20FEF">
        <w:rPr>
          <w:rFonts w:hAnsi="ＭＳ 明朝" w:hint="eastAsia"/>
          <w:bCs/>
          <w:sz w:val="32"/>
          <w:szCs w:val="32"/>
        </w:rPr>
        <w:t>６</w:t>
      </w:r>
      <w:r w:rsidRPr="00D20FEF">
        <w:rPr>
          <w:rFonts w:hAnsi="ＭＳ 明朝" w:hint="eastAsia"/>
          <w:bCs/>
          <w:sz w:val="32"/>
          <w:szCs w:val="32"/>
        </w:rPr>
        <w:t>年）度「社会福祉士養成講座」開催</w:t>
      </w:r>
      <w:r w:rsidR="00C532E7" w:rsidRPr="00D20FEF">
        <w:rPr>
          <w:rFonts w:hAnsi="ＭＳ 明朝" w:hint="eastAsia"/>
          <w:bCs/>
          <w:sz w:val="32"/>
          <w:szCs w:val="32"/>
        </w:rPr>
        <w:t>要綱</w:t>
      </w:r>
    </w:p>
    <w:p w14:paraId="53EE5F38" w14:textId="77777777" w:rsidR="00E27406" w:rsidRDefault="00E27406" w:rsidP="0036374B">
      <w:pPr>
        <w:jc w:val="left"/>
        <w:rPr>
          <w:rFonts w:hAnsi="ＭＳ 明朝"/>
        </w:rPr>
      </w:pPr>
    </w:p>
    <w:p w14:paraId="12FB8020" w14:textId="77777777" w:rsidR="00D20FEF" w:rsidRPr="00C532E7" w:rsidRDefault="00D20FEF" w:rsidP="0036374B">
      <w:pPr>
        <w:jc w:val="left"/>
        <w:rPr>
          <w:rFonts w:hAnsi="ＭＳ 明朝"/>
        </w:rPr>
      </w:pPr>
    </w:p>
    <w:p w14:paraId="08F88571" w14:textId="0F03E70C" w:rsidR="008403B3" w:rsidRPr="00D20FEF" w:rsidRDefault="008403B3" w:rsidP="0036374B">
      <w:pPr>
        <w:jc w:val="left"/>
        <w:rPr>
          <w:rFonts w:hAnsi="ＭＳ 明朝"/>
          <w:b/>
          <w:bCs/>
          <w:u w:val="single"/>
        </w:rPr>
      </w:pPr>
      <w:r w:rsidRPr="00D20FEF">
        <w:rPr>
          <w:rFonts w:hAnsi="ＭＳ 明朝" w:hint="eastAsia"/>
          <w:b/>
          <w:bCs/>
          <w:u w:val="single"/>
        </w:rPr>
        <w:t>１　目　的</w:t>
      </w:r>
    </w:p>
    <w:p w14:paraId="23C37541" w14:textId="59FCE98B" w:rsidR="008403B3" w:rsidRPr="00C532E7" w:rsidRDefault="008403B3" w:rsidP="0036374B">
      <w:pPr>
        <w:ind w:left="221" w:hangingChars="100" w:hanging="221"/>
        <w:jc w:val="left"/>
        <w:rPr>
          <w:rFonts w:hAnsi="ＭＳ 明朝"/>
        </w:rPr>
      </w:pPr>
      <w:r w:rsidRPr="00C532E7">
        <w:rPr>
          <w:rFonts w:hAnsi="ＭＳ 明朝" w:hint="eastAsia"/>
        </w:rPr>
        <w:t xml:space="preserve">　　社会福祉士国家試験の受験希望者を対象に、</w:t>
      </w:r>
      <w:r w:rsidR="001E1E50" w:rsidRPr="00C532E7">
        <w:rPr>
          <w:rFonts w:hAnsi="ＭＳ 明朝" w:hint="eastAsia"/>
        </w:rPr>
        <w:t>過去の模擬試験の結果等から</w:t>
      </w:r>
      <w:r w:rsidR="001D2C22" w:rsidRPr="00C532E7">
        <w:rPr>
          <w:rFonts w:hAnsi="ＭＳ 明朝" w:hint="eastAsia"/>
        </w:rPr>
        <w:t>受講生のさらなる効率的・効果的な学習に寄与するため、</w:t>
      </w:r>
      <w:r w:rsidR="00FA347B" w:rsidRPr="003E695D">
        <w:rPr>
          <w:rFonts w:hAnsi="ＭＳ 明朝" w:hint="eastAsia"/>
        </w:rPr>
        <w:t>共通</w:t>
      </w:r>
      <w:r w:rsidR="001E1E50" w:rsidRPr="00C532E7">
        <w:rPr>
          <w:rFonts w:hAnsi="ＭＳ 明朝" w:hint="eastAsia"/>
        </w:rPr>
        <w:t>科目の中から</w:t>
      </w:r>
      <w:r w:rsidR="001D2C22" w:rsidRPr="00C532E7">
        <w:rPr>
          <w:rFonts w:hAnsi="ＭＳ 明朝" w:hint="eastAsia"/>
        </w:rPr>
        <w:t>近年の社会福祉制度の動向等を踏まえた１０科目を選定し、</w:t>
      </w:r>
      <w:r w:rsidRPr="00C532E7">
        <w:rPr>
          <w:rFonts w:hAnsi="ＭＳ 明朝" w:hint="eastAsia"/>
        </w:rPr>
        <w:t>各科目の</w:t>
      </w:r>
      <w:r w:rsidR="001D2C22" w:rsidRPr="00C532E7">
        <w:rPr>
          <w:rFonts w:hAnsi="ＭＳ 明朝" w:hint="eastAsia"/>
        </w:rPr>
        <w:t>重要項目の確認と確実な</w:t>
      </w:r>
      <w:r w:rsidRPr="00C532E7">
        <w:rPr>
          <w:rFonts w:hAnsi="ＭＳ 明朝" w:hint="eastAsia"/>
        </w:rPr>
        <w:t>知識</w:t>
      </w:r>
      <w:r w:rsidR="001D2C22" w:rsidRPr="00C532E7">
        <w:rPr>
          <w:rFonts w:hAnsi="ＭＳ 明朝" w:hint="eastAsia"/>
        </w:rPr>
        <w:t>の習得を</w:t>
      </w:r>
      <w:bookmarkStart w:id="0" w:name="_Hlk74410385"/>
      <w:r w:rsidR="001D2C22" w:rsidRPr="00C532E7">
        <w:rPr>
          <w:rFonts w:hAnsi="ＭＳ 明朝" w:hint="eastAsia"/>
        </w:rPr>
        <w:t>目指し</w:t>
      </w:r>
      <w:bookmarkEnd w:id="0"/>
      <w:r w:rsidRPr="00C532E7">
        <w:rPr>
          <w:rFonts w:hAnsi="ＭＳ 明朝" w:hint="eastAsia"/>
        </w:rPr>
        <w:t>、</w:t>
      </w:r>
      <w:r w:rsidR="00937D01" w:rsidRPr="00C532E7">
        <w:rPr>
          <w:rFonts w:hAnsi="ＭＳ 明朝" w:hint="eastAsia"/>
        </w:rPr>
        <w:t>オンデマンド型（動画教材配信）により</w:t>
      </w:r>
      <w:r w:rsidRPr="00C532E7">
        <w:rPr>
          <w:rFonts w:hAnsi="ＭＳ 明朝" w:hint="eastAsia"/>
        </w:rPr>
        <w:t>受験準備に資することを目的とする。</w:t>
      </w:r>
    </w:p>
    <w:p w14:paraId="4AE5D199" w14:textId="77777777" w:rsidR="00C532E7" w:rsidRPr="00C532E7" w:rsidRDefault="00C532E7" w:rsidP="00EA4A93">
      <w:pPr>
        <w:jc w:val="left"/>
        <w:rPr>
          <w:rFonts w:hAnsi="ＭＳ 明朝"/>
        </w:rPr>
      </w:pPr>
    </w:p>
    <w:p w14:paraId="5710E9AB" w14:textId="68B58497" w:rsidR="008403B3" w:rsidRPr="00D20FEF" w:rsidRDefault="008403B3" w:rsidP="0036374B">
      <w:pPr>
        <w:ind w:left="222" w:hangingChars="100" w:hanging="222"/>
        <w:jc w:val="left"/>
        <w:rPr>
          <w:rFonts w:hAnsi="ＭＳ 明朝"/>
          <w:b/>
          <w:bCs/>
          <w:u w:val="single"/>
        </w:rPr>
      </w:pPr>
      <w:r w:rsidRPr="00D20FEF">
        <w:rPr>
          <w:rFonts w:hAnsi="ＭＳ 明朝" w:hint="eastAsia"/>
          <w:b/>
          <w:bCs/>
          <w:u w:val="single"/>
        </w:rPr>
        <w:t>２　主　催</w:t>
      </w:r>
    </w:p>
    <w:p w14:paraId="16AC9450" w14:textId="13302DC0" w:rsidR="008403B3" w:rsidRPr="00C532E7" w:rsidRDefault="008403B3" w:rsidP="0036374B">
      <w:pPr>
        <w:ind w:left="221" w:hangingChars="100" w:hanging="221"/>
        <w:jc w:val="left"/>
        <w:rPr>
          <w:rFonts w:hAnsi="ＭＳ 明朝"/>
        </w:rPr>
      </w:pPr>
      <w:r w:rsidRPr="00C532E7">
        <w:rPr>
          <w:rFonts w:hAnsi="ＭＳ 明朝" w:hint="eastAsia"/>
        </w:rPr>
        <w:t xml:space="preserve">　　大分県社会福祉介護研修センター（福祉人材センター）</w:t>
      </w:r>
    </w:p>
    <w:p w14:paraId="3A57DBD1" w14:textId="2418AB09" w:rsidR="008403B3" w:rsidRPr="00C532E7" w:rsidRDefault="008403B3" w:rsidP="00CC2078">
      <w:pPr>
        <w:ind w:left="221" w:hangingChars="100" w:hanging="221"/>
        <w:jc w:val="left"/>
        <w:rPr>
          <w:rFonts w:hAnsi="ＭＳ 明朝"/>
        </w:rPr>
      </w:pPr>
      <w:r w:rsidRPr="00C532E7">
        <w:rPr>
          <w:rFonts w:hAnsi="ＭＳ 明朝" w:hint="eastAsia"/>
        </w:rPr>
        <w:t xml:space="preserve">　　公益</w:t>
      </w:r>
      <w:r w:rsidR="00CC2078">
        <w:rPr>
          <w:rFonts w:hAnsi="ＭＳ 明朝" w:hint="eastAsia"/>
        </w:rPr>
        <w:t>社</w:t>
      </w:r>
      <w:r w:rsidRPr="00C532E7">
        <w:rPr>
          <w:rFonts w:hAnsi="ＭＳ 明朝" w:hint="eastAsia"/>
        </w:rPr>
        <w:t>団法人 大分県社会福祉士会</w:t>
      </w:r>
    </w:p>
    <w:p w14:paraId="4431DA4E" w14:textId="4790B67B" w:rsidR="008403B3" w:rsidRPr="00C532E7" w:rsidRDefault="008403B3" w:rsidP="0036374B">
      <w:pPr>
        <w:ind w:left="221" w:hangingChars="100" w:hanging="221"/>
        <w:jc w:val="left"/>
        <w:rPr>
          <w:rFonts w:hAnsi="ＭＳ 明朝"/>
        </w:rPr>
      </w:pPr>
    </w:p>
    <w:p w14:paraId="3A08A4EA" w14:textId="77777777" w:rsidR="00664D9E" w:rsidRPr="00D20FEF" w:rsidRDefault="00664D9E" w:rsidP="00664D9E">
      <w:pPr>
        <w:ind w:left="222" w:hangingChars="100" w:hanging="222"/>
        <w:jc w:val="left"/>
        <w:rPr>
          <w:b/>
          <w:bCs/>
          <w:u w:val="single"/>
        </w:rPr>
      </w:pPr>
      <w:r w:rsidRPr="00D20FEF">
        <w:rPr>
          <w:rFonts w:hint="eastAsia"/>
          <w:b/>
          <w:bCs/>
          <w:u w:val="single"/>
        </w:rPr>
        <w:t>３　日　程</w:t>
      </w:r>
    </w:p>
    <w:p w14:paraId="24D1BA00" w14:textId="1CD95D75" w:rsidR="003E695D" w:rsidRDefault="00664D9E" w:rsidP="003E695D">
      <w:pPr>
        <w:pStyle w:val="a3"/>
        <w:numPr>
          <w:ilvl w:val="0"/>
          <w:numId w:val="14"/>
        </w:numPr>
        <w:ind w:leftChars="0"/>
        <w:jc w:val="left"/>
      </w:pPr>
      <w:r w:rsidRPr="00664D9E">
        <w:rPr>
          <w:rFonts w:hint="eastAsia"/>
        </w:rPr>
        <w:t>動画配信システム（動画視聴）</w:t>
      </w:r>
    </w:p>
    <w:p w14:paraId="66FA3352" w14:textId="07A44B1F" w:rsidR="00664D9E" w:rsidRPr="003E695D" w:rsidRDefault="00664D9E" w:rsidP="003E695D">
      <w:pPr>
        <w:pStyle w:val="a3"/>
        <w:ind w:leftChars="0" w:left="720"/>
        <w:jc w:val="left"/>
      </w:pPr>
      <w:r w:rsidRPr="003E695D">
        <w:rPr>
          <w:rFonts w:hint="eastAsia"/>
        </w:rPr>
        <w:t>２０２</w:t>
      </w:r>
      <w:r w:rsidR="00FA347B" w:rsidRPr="003E695D">
        <w:rPr>
          <w:rFonts w:hint="eastAsia"/>
        </w:rPr>
        <w:t>４</w:t>
      </w:r>
      <w:r w:rsidRPr="003E695D">
        <w:rPr>
          <w:rFonts w:hint="eastAsia"/>
        </w:rPr>
        <w:t>年</w:t>
      </w:r>
      <w:r w:rsidR="00FA347B" w:rsidRPr="003E695D">
        <w:rPr>
          <w:rFonts w:hint="eastAsia"/>
        </w:rPr>
        <w:t>８</w:t>
      </w:r>
      <w:r w:rsidRPr="003E695D">
        <w:rPr>
          <w:rFonts w:hint="eastAsia"/>
        </w:rPr>
        <w:t>月</w:t>
      </w:r>
      <w:r w:rsidR="00BB54D5" w:rsidRPr="003E695D">
        <w:rPr>
          <w:rFonts w:hint="eastAsia"/>
        </w:rPr>
        <w:t>９</w:t>
      </w:r>
      <w:r w:rsidRPr="003E695D">
        <w:rPr>
          <w:rFonts w:hint="eastAsia"/>
        </w:rPr>
        <w:t>日（</w:t>
      </w:r>
      <w:r w:rsidR="00BB54D5" w:rsidRPr="003E695D">
        <w:rPr>
          <w:rFonts w:hint="eastAsia"/>
        </w:rPr>
        <w:t>金</w:t>
      </w:r>
      <w:r w:rsidRPr="003E695D">
        <w:rPr>
          <w:rFonts w:hint="eastAsia"/>
        </w:rPr>
        <w:t>）～</w:t>
      </w:r>
      <w:r w:rsidR="00DC5404">
        <w:rPr>
          <w:rFonts w:hint="eastAsia"/>
        </w:rPr>
        <w:t xml:space="preserve">　第３７回国家試験受験日の前日</w:t>
      </w:r>
    </w:p>
    <w:p w14:paraId="278FB891" w14:textId="6BFAAA55" w:rsidR="00664D9E" w:rsidRPr="003E695D" w:rsidRDefault="00664D9E" w:rsidP="00664D9E">
      <w:pPr>
        <w:jc w:val="left"/>
      </w:pPr>
      <w:r w:rsidRPr="003E695D">
        <w:rPr>
          <w:rFonts w:hint="eastAsia"/>
        </w:rPr>
        <w:t>（２）視聴科目の理解度テスト　各科目１０問（○×方式）</w:t>
      </w:r>
    </w:p>
    <w:p w14:paraId="673A1591" w14:textId="77777777" w:rsidR="003E695D" w:rsidRPr="00363473" w:rsidRDefault="00664D9E" w:rsidP="00664D9E">
      <w:r w:rsidRPr="003E695D">
        <w:rPr>
          <w:rFonts w:hint="eastAsia"/>
        </w:rPr>
        <w:t>（３）</w:t>
      </w:r>
      <w:r w:rsidR="00FA787F" w:rsidRPr="00363473">
        <w:rPr>
          <w:rFonts w:hint="eastAsia"/>
        </w:rPr>
        <w:t>在宅模擬試験実施基準日</w:t>
      </w:r>
      <w:r w:rsidR="003E695D" w:rsidRPr="00363473">
        <w:rPr>
          <w:rFonts w:hint="eastAsia"/>
        </w:rPr>
        <w:t>（自宅受験をお願いします。）</w:t>
      </w:r>
    </w:p>
    <w:p w14:paraId="08E251F3" w14:textId="4A2E2479" w:rsidR="00664D9E" w:rsidRPr="00363473" w:rsidRDefault="00664D9E" w:rsidP="003E695D">
      <w:pPr>
        <w:ind w:firstLineChars="300" w:firstLine="663"/>
      </w:pPr>
      <w:r w:rsidRPr="00363473">
        <w:rPr>
          <w:rFonts w:hint="eastAsia"/>
        </w:rPr>
        <w:t>２０２</w:t>
      </w:r>
      <w:r w:rsidR="00FA347B" w:rsidRPr="00363473">
        <w:rPr>
          <w:rFonts w:hint="eastAsia"/>
        </w:rPr>
        <w:t>４</w:t>
      </w:r>
      <w:r w:rsidRPr="00363473">
        <w:rPr>
          <w:rFonts w:hint="eastAsia"/>
        </w:rPr>
        <w:t>年</w:t>
      </w:r>
      <w:r w:rsidR="006E5B5C" w:rsidRPr="00363473">
        <w:rPr>
          <w:rFonts w:hint="eastAsia"/>
        </w:rPr>
        <w:t>１０</w:t>
      </w:r>
      <w:r w:rsidRPr="00363473">
        <w:rPr>
          <w:rFonts w:hint="eastAsia"/>
        </w:rPr>
        <w:t>月</w:t>
      </w:r>
      <w:r w:rsidR="00FA787F" w:rsidRPr="00363473">
        <w:rPr>
          <w:rFonts w:hint="eastAsia"/>
        </w:rPr>
        <w:t>２０</w:t>
      </w:r>
      <w:r w:rsidR="00B80CCC" w:rsidRPr="00363473">
        <w:rPr>
          <w:rFonts w:hint="eastAsia"/>
        </w:rPr>
        <w:t>日（</w:t>
      </w:r>
      <w:r w:rsidR="00CC45B6" w:rsidRPr="00363473">
        <w:rPr>
          <w:rFonts w:hint="eastAsia"/>
        </w:rPr>
        <w:t>日</w:t>
      </w:r>
      <w:r w:rsidR="00B80CCC" w:rsidRPr="00363473">
        <w:rPr>
          <w:rFonts w:hint="eastAsia"/>
        </w:rPr>
        <w:t>）</w:t>
      </w:r>
    </w:p>
    <w:p w14:paraId="3E4B1B09" w14:textId="238758D1" w:rsidR="00FA787F" w:rsidRPr="00363473" w:rsidRDefault="00FA787F" w:rsidP="00FA787F">
      <w:pPr>
        <w:ind w:firstLineChars="300" w:firstLine="663"/>
      </w:pPr>
      <w:r w:rsidRPr="00363473">
        <w:rPr>
          <w:rFonts w:hint="eastAsia"/>
        </w:rPr>
        <w:t>在宅模擬試験マークシート返却期限</w:t>
      </w:r>
    </w:p>
    <w:p w14:paraId="24BD2CCB" w14:textId="086C2E42" w:rsidR="00D20FEF" w:rsidRPr="00363473" w:rsidRDefault="00FA787F" w:rsidP="00664D9E">
      <w:r w:rsidRPr="00363473">
        <w:rPr>
          <w:rFonts w:hint="eastAsia"/>
        </w:rPr>
        <w:t xml:space="preserve">　　　２０２４（令和６）年１１月６日（水）必着</w:t>
      </w:r>
    </w:p>
    <w:p w14:paraId="6D6E9E75" w14:textId="5A304F80" w:rsidR="00664D9E" w:rsidRPr="00363473" w:rsidRDefault="00664D9E" w:rsidP="00664D9E">
      <w:r w:rsidRPr="00363473">
        <w:rPr>
          <w:rFonts w:hint="eastAsia"/>
        </w:rPr>
        <w:t xml:space="preserve">　　　</w:t>
      </w:r>
      <w:r w:rsidR="00D20FEF" w:rsidRPr="00363473">
        <w:rPr>
          <w:rFonts w:hint="eastAsia"/>
        </w:rPr>
        <w:t xml:space="preserve">                </w:t>
      </w:r>
      <w:r w:rsidRPr="00363473">
        <w:rPr>
          <w:rFonts w:hint="eastAsia"/>
          <w:b/>
          <w:bCs/>
        </w:rPr>
        <w:t>※</w:t>
      </w:r>
      <w:r w:rsidRPr="00363473">
        <w:rPr>
          <w:rFonts w:hint="eastAsia"/>
        </w:rPr>
        <w:t>詳細なプログラムは、受講決定者に後日改めてお知らせします。</w:t>
      </w:r>
    </w:p>
    <w:p w14:paraId="7AD7153A" w14:textId="77777777" w:rsidR="00104E20" w:rsidRPr="00363473" w:rsidRDefault="00104E20" w:rsidP="006650CD">
      <w:pPr>
        <w:rPr>
          <w:rFonts w:hAnsi="ＭＳ 明朝"/>
        </w:rPr>
      </w:pPr>
    </w:p>
    <w:p w14:paraId="08960E62" w14:textId="476BD90D" w:rsidR="0036374B" w:rsidRPr="00D20FEF" w:rsidRDefault="00937D01" w:rsidP="0036374B">
      <w:pPr>
        <w:rPr>
          <w:rFonts w:hAnsi="ＭＳ 明朝"/>
          <w:b/>
          <w:bCs/>
          <w:color w:val="000000" w:themeColor="text1"/>
          <w:u w:val="single"/>
        </w:rPr>
      </w:pPr>
      <w:r w:rsidRPr="00D20FEF">
        <w:rPr>
          <w:rFonts w:hAnsi="ＭＳ 明朝" w:hint="eastAsia"/>
          <w:b/>
          <w:bCs/>
          <w:color w:val="000000" w:themeColor="text1"/>
          <w:u w:val="single"/>
        </w:rPr>
        <w:t>４</w:t>
      </w:r>
      <w:r w:rsidR="0036374B" w:rsidRPr="00D20FEF">
        <w:rPr>
          <w:rFonts w:hAnsi="ＭＳ 明朝" w:hint="eastAsia"/>
          <w:b/>
          <w:bCs/>
          <w:color w:val="000000" w:themeColor="text1"/>
          <w:u w:val="single"/>
        </w:rPr>
        <w:t xml:space="preserve">　受講</w:t>
      </w:r>
      <w:r w:rsidR="004066E2" w:rsidRPr="00D20FEF">
        <w:rPr>
          <w:rFonts w:hAnsi="ＭＳ 明朝" w:hint="eastAsia"/>
          <w:b/>
          <w:bCs/>
          <w:color w:val="000000" w:themeColor="text1"/>
          <w:u w:val="single"/>
        </w:rPr>
        <w:t>対象者</w:t>
      </w:r>
    </w:p>
    <w:p w14:paraId="63783D3D" w14:textId="63E41911" w:rsidR="004066E2" w:rsidRPr="00081A81" w:rsidRDefault="004066E2" w:rsidP="0036374B">
      <w:pPr>
        <w:rPr>
          <w:rFonts w:hAnsi="ＭＳ 明朝"/>
          <w:color w:val="000000" w:themeColor="text1"/>
        </w:rPr>
      </w:pPr>
      <w:r w:rsidRPr="00081A81">
        <w:rPr>
          <w:rFonts w:hAnsi="ＭＳ 明朝" w:hint="eastAsia"/>
          <w:color w:val="000000" w:themeColor="text1"/>
        </w:rPr>
        <w:t xml:space="preserve">　　「社会福祉士国家試験」受験予定者（来年度以降の受験対象者も可）</w:t>
      </w:r>
    </w:p>
    <w:p w14:paraId="3D1954B8" w14:textId="77777777" w:rsidR="003E695D" w:rsidRDefault="003E695D" w:rsidP="00664D9E">
      <w:pPr>
        <w:rPr>
          <w:rFonts w:hAnsi="ＭＳ 明朝"/>
          <w:color w:val="000000" w:themeColor="text1"/>
        </w:rPr>
      </w:pPr>
    </w:p>
    <w:p w14:paraId="3F71274A" w14:textId="6AA540EF" w:rsidR="00664D9E" w:rsidRPr="00D20FEF" w:rsidRDefault="003E695D" w:rsidP="00664D9E">
      <w:pPr>
        <w:rPr>
          <w:b/>
          <w:bCs/>
          <w:u w:val="single"/>
        </w:rPr>
      </w:pPr>
      <w:r w:rsidRPr="00D20FEF">
        <w:rPr>
          <w:rFonts w:hint="eastAsia"/>
          <w:b/>
          <w:bCs/>
          <w:u w:val="single"/>
        </w:rPr>
        <w:t>５</w:t>
      </w:r>
      <w:r w:rsidR="00664D9E" w:rsidRPr="00D20FEF">
        <w:rPr>
          <w:rFonts w:hint="eastAsia"/>
          <w:b/>
          <w:bCs/>
          <w:u w:val="single"/>
        </w:rPr>
        <w:t xml:space="preserve">　内　容</w:t>
      </w:r>
    </w:p>
    <w:p w14:paraId="72FD076A" w14:textId="77777777" w:rsidR="00664D9E" w:rsidRPr="007C5525" w:rsidRDefault="00664D9E" w:rsidP="00664D9E">
      <w:r w:rsidRPr="007C5525">
        <w:rPr>
          <w:rFonts w:hint="eastAsia"/>
        </w:rPr>
        <w:t>（１）養成講座（受験対策講座）</w:t>
      </w:r>
    </w:p>
    <w:p w14:paraId="70125CEC" w14:textId="5A3F3075" w:rsidR="00664D9E" w:rsidRPr="003E695D" w:rsidRDefault="00664D9E" w:rsidP="00664D9E">
      <w:r w:rsidRPr="007C5525">
        <w:rPr>
          <w:rFonts w:hint="eastAsia"/>
        </w:rPr>
        <w:t xml:space="preserve">　　　</w:t>
      </w:r>
      <w:r w:rsidR="00D7214F" w:rsidRPr="003E695D">
        <w:rPr>
          <w:rFonts w:hint="eastAsia"/>
        </w:rPr>
        <w:t>共通</w:t>
      </w:r>
      <w:r w:rsidRPr="003E695D">
        <w:rPr>
          <w:rFonts w:hint="eastAsia"/>
        </w:rPr>
        <w:t>科目</w:t>
      </w:r>
      <w:r w:rsidR="00D7214F" w:rsidRPr="003E695D">
        <w:rPr>
          <w:rFonts w:hint="eastAsia"/>
        </w:rPr>
        <w:t>の中から</w:t>
      </w:r>
      <w:r w:rsidRPr="003E695D">
        <w:rPr>
          <w:rFonts w:hint="eastAsia"/>
        </w:rPr>
        <w:t>１０科目の要点解説をオンデマンド(動画視聴)で行います。</w:t>
      </w:r>
    </w:p>
    <w:p w14:paraId="0B83CDD6" w14:textId="38161FA0" w:rsidR="00664D9E" w:rsidRPr="003E695D" w:rsidRDefault="00664D9E" w:rsidP="00664D9E">
      <w:r w:rsidRPr="003E695D">
        <w:rPr>
          <w:rFonts w:hint="eastAsia"/>
        </w:rPr>
        <w:t xml:space="preserve">　　　各科目の理解度テストを１０問準備しております。</w:t>
      </w:r>
    </w:p>
    <w:p w14:paraId="1F2ED669" w14:textId="553D087B" w:rsidR="0044661E" w:rsidRPr="003E695D" w:rsidRDefault="0044661E" w:rsidP="00664D9E">
      <w:r w:rsidRPr="003E695D">
        <w:rPr>
          <w:rFonts w:hint="eastAsia"/>
        </w:rPr>
        <w:t xml:space="preserve">　　　パソコン・タブレット等で視聴いただけるようご準備をお願いします。</w:t>
      </w:r>
    </w:p>
    <w:p w14:paraId="67C7A11B" w14:textId="77777777" w:rsidR="003E695D" w:rsidRPr="003E695D" w:rsidRDefault="003E695D" w:rsidP="00664D9E"/>
    <w:p w14:paraId="5E982EBA" w14:textId="0D599460" w:rsidR="0064573B" w:rsidRPr="003E695D" w:rsidRDefault="00E40664" w:rsidP="00E40664">
      <w:pPr>
        <w:rPr>
          <w:rFonts w:hAnsi="ＭＳ 明朝"/>
        </w:rPr>
      </w:pPr>
      <w:r w:rsidRPr="003E695D">
        <w:rPr>
          <w:rFonts w:hAnsi="ＭＳ 明朝" w:hint="eastAsia"/>
        </w:rPr>
        <w:t xml:space="preserve">　　（共通科目）</w:t>
      </w:r>
    </w:p>
    <w:p w14:paraId="4ED75D96" w14:textId="121E6B0F" w:rsidR="00FA347B" w:rsidRPr="003E695D" w:rsidRDefault="00E40664" w:rsidP="00FA347B">
      <w:pPr>
        <w:pStyle w:val="a3"/>
        <w:numPr>
          <w:ilvl w:val="0"/>
          <w:numId w:val="10"/>
        </w:numPr>
        <w:ind w:leftChars="0"/>
        <w:rPr>
          <w:rFonts w:hAnsi="ＭＳ 明朝"/>
        </w:rPr>
      </w:pPr>
      <w:r w:rsidRPr="003E695D">
        <w:rPr>
          <w:rFonts w:hAnsi="ＭＳ 明朝" w:hint="eastAsia"/>
        </w:rPr>
        <w:t xml:space="preserve">心理学と心理的支援　　</w:t>
      </w:r>
      <w:r w:rsidR="00FA347B" w:rsidRPr="003E695D">
        <w:rPr>
          <w:rFonts w:hAnsi="ＭＳ 明朝" w:hint="eastAsia"/>
        </w:rPr>
        <w:t xml:space="preserve"> </w:t>
      </w:r>
      <w:r w:rsidR="00D7214F" w:rsidRPr="003E695D">
        <w:rPr>
          <w:rFonts w:hAnsi="ＭＳ 明朝" w:hint="eastAsia"/>
        </w:rPr>
        <w:t xml:space="preserve">　　　</w:t>
      </w:r>
      <w:r w:rsidR="00FA347B" w:rsidRPr="003E695D">
        <w:rPr>
          <w:rFonts w:hAnsi="ＭＳ 明朝" w:hint="eastAsia"/>
        </w:rPr>
        <w:t xml:space="preserve">  </w:t>
      </w:r>
      <w:r w:rsidRPr="003E695D">
        <w:rPr>
          <w:rFonts w:hAnsi="ＭＳ 明朝" w:hint="eastAsia"/>
        </w:rPr>
        <w:t>②</w:t>
      </w:r>
      <w:r w:rsidR="00FA347B" w:rsidRPr="003E695D">
        <w:rPr>
          <w:rFonts w:hAnsi="ＭＳ 明朝" w:hint="eastAsia"/>
        </w:rPr>
        <w:t xml:space="preserve"> 社会学と社会システム</w:t>
      </w:r>
      <w:r w:rsidRPr="003E695D">
        <w:rPr>
          <w:rFonts w:hAnsi="ＭＳ 明朝" w:hint="eastAsia"/>
        </w:rPr>
        <w:t xml:space="preserve">　　</w:t>
      </w:r>
    </w:p>
    <w:p w14:paraId="39252C91" w14:textId="7C656F17" w:rsidR="00FA347B" w:rsidRPr="003E695D" w:rsidRDefault="00FA347B" w:rsidP="00FA347B">
      <w:pPr>
        <w:pStyle w:val="a3"/>
        <w:numPr>
          <w:ilvl w:val="0"/>
          <w:numId w:val="7"/>
        </w:numPr>
        <w:ind w:leftChars="0"/>
        <w:rPr>
          <w:rFonts w:hAnsi="ＭＳ 明朝"/>
        </w:rPr>
      </w:pPr>
      <w:r w:rsidRPr="003E695D">
        <w:rPr>
          <w:rFonts w:hAnsi="ＭＳ 明朝" w:hint="eastAsia"/>
        </w:rPr>
        <w:t xml:space="preserve">社会保障　　　　　　　 </w:t>
      </w:r>
      <w:r w:rsidR="00D7214F" w:rsidRPr="003E695D">
        <w:rPr>
          <w:rFonts w:hAnsi="ＭＳ 明朝" w:hint="eastAsia"/>
        </w:rPr>
        <w:t xml:space="preserve">　　　</w:t>
      </w:r>
      <w:r w:rsidRPr="003E695D">
        <w:rPr>
          <w:rFonts w:hAnsi="ＭＳ 明朝" w:hint="eastAsia"/>
        </w:rPr>
        <w:t xml:space="preserve">  </w:t>
      </w:r>
      <w:r w:rsidR="00E56C58" w:rsidRPr="003E695D">
        <w:rPr>
          <w:rFonts w:hAnsi="ＭＳ 明朝" w:hint="eastAsia"/>
        </w:rPr>
        <w:t>④</w:t>
      </w:r>
      <w:r w:rsidRPr="003E695D">
        <w:rPr>
          <w:rFonts w:hAnsi="ＭＳ 明朝" w:hint="eastAsia"/>
        </w:rPr>
        <w:t xml:space="preserve"> 権利擁護を支える法制度　　</w:t>
      </w:r>
    </w:p>
    <w:p w14:paraId="0511F47F" w14:textId="1514D7BB" w:rsidR="00E56C58" w:rsidRPr="003E695D" w:rsidRDefault="00FA347B" w:rsidP="00FA347B">
      <w:pPr>
        <w:pStyle w:val="a3"/>
        <w:numPr>
          <w:ilvl w:val="0"/>
          <w:numId w:val="8"/>
        </w:numPr>
        <w:ind w:leftChars="0"/>
        <w:rPr>
          <w:rFonts w:hAnsi="ＭＳ 明朝"/>
        </w:rPr>
      </w:pPr>
      <w:r w:rsidRPr="003E695D">
        <w:rPr>
          <w:rFonts w:hAnsi="ＭＳ 明朝" w:hint="eastAsia"/>
        </w:rPr>
        <w:t>地域福祉と包括的支援体制　     ⑥ 障害者福祉</w:t>
      </w:r>
    </w:p>
    <w:p w14:paraId="361C2091" w14:textId="3EAACECB" w:rsidR="00FA347B" w:rsidRPr="003E695D" w:rsidRDefault="00FA347B" w:rsidP="00FA347B">
      <w:pPr>
        <w:pStyle w:val="a3"/>
        <w:numPr>
          <w:ilvl w:val="0"/>
          <w:numId w:val="12"/>
        </w:numPr>
        <w:ind w:leftChars="0"/>
        <w:rPr>
          <w:rFonts w:hAnsi="ＭＳ 明朝"/>
        </w:rPr>
      </w:pPr>
      <w:r w:rsidRPr="003E695D">
        <w:rPr>
          <w:rFonts w:hAnsi="ＭＳ 明朝" w:hint="eastAsia"/>
        </w:rPr>
        <w:t xml:space="preserve">刑事司法と福祉　　　　　　</w:t>
      </w:r>
      <w:r w:rsidRPr="003E695D">
        <w:rPr>
          <w:rFonts w:hAnsi="ＭＳ 明朝"/>
        </w:rPr>
        <w:t xml:space="preserve">  </w:t>
      </w:r>
      <w:r w:rsidRPr="003E695D">
        <w:rPr>
          <w:rFonts w:hAnsi="ＭＳ 明朝" w:hint="eastAsia"/>
        </w:rPr>
        <w:t xml:space="preserve">   ⑧ ソーシャルワークの基盤と専門職</w:t>
      </w:r>
    </w:p>
    <w:p w14:paraId="66F1D3A9" w14:textId="01B4BBDB" w:rsidR="00FA347B" w:rsidRPr="00D35659" w:rsidRDefault="00FA347B" w:rsidP="00D35659">
      <w:pPr>
        <w:pStyle w:val="a3"/>
        <w:numPr>
          <w:ilvl w:val="0"/>
          <w:numId w:val="15"/>
        </w:numPr>
        <w:ind w:leftChars="0"/>
        <w:rPr>
          <w:rFonts w:hAnsi="ＭＳ 明朝"/>
        </w:rPr>
      </w:pPr>
      <w:r w:rsidRPr="00D35659">
        <w:rPr>
          <w:rFonts w:hAnsi="ＭＳ 明朝" w:hint="eastAsia"/>
        </w:rPr>
        <w:t>ソーシャルワークの理論と方法</w:t>
      </w:r>
      <w:r w:rsidR="00D7214F" w:rsidRPr="00D35659">
        <w:rPr>
          <w:rFonts w:hAnsi="ＭＳ 明朝" w:hint="eastAsia"/>
        </w:rPr>
        <w:t xml:space="preserve">   </w:t>
      </w:r>
      <w:r w:rsidRPr="00D35659">
        <w:rPr>
          <w:rFonts w:hAnsi="ＭＳ 明朝" w:hint="eastAsia"/>
        </w:rPr>
        <w:t>⑩</w:t>
      </w:r>
      <w:r w:rsidR="00D7214F" w:rsidRPr="00D35659">
        <w:rPr>
          <w:rFonts w:hAnsi="ＭＳ 明朝" w:hint="eastAsia"/>
        </w:rPr>
        <w:t xml:space="preserve"> </w:t>
      </w:r>
      <w:r w:rsidRPr="00D35659">
        <w:rPr>
          <w:rFonts w:hAnsi="ＭＳ 明朝" w:hint="eastAsia"/>
        </w:rPr>
        <w:t>社会福祉調査の基礎</w:t>
      </w:r>
    </w:p>
    <w:p w14:paraId="7AFC8869" w14:textId="77777777" w:rsidR="007A5B64" w:rsidRPr="003E695D" w:rsidRDefault="007A5B64" w:rsidP="003D7F5A">
      <w:pPr>
        <w:rPr>
          <w:rFonts w:hAnsi="ＭＳ 明朝"/>
        </w:rPr>
      </w:pPr>
    </w:p>
    <w:p w14:paraId="5CF614B6" w14:textId="04FD5A4D" w:rsidR="0064573B" w:rsidRPr="00363473" w:rsidRDefault="0064573B" w:rsidP="0036374B">
      <w:pPr>
        <w:rPr>
          <w:rFonts w:hAnsi="ＭＳ 明朝"/>
        </w:rPr>
      </w:pPr>
      <w:r w:rsidRPr="003E695D">
        <w:rPr>
          <w:rFonts w:hAnsi="ＭＳ 明朝" w:hint="eastAsia"/>
        </w:rPr>
        <w:lastRenderedPageBreak/>
        <w:t>（２）</w:t>
      </w:r>
      <w:r w:rsidRPr="00363473">
        <w:rPr>
          <w:rFonts w:hAnsi="ＭＳ 明朝" w:hint="eastAsia"/>
        </w:rPr>
        <w:t>模擬試験</w:t>
      </w:r>
      <w:r w:rsidR="003E695D" w:rsidRPr="00363473">
        <w:rPr>
          <w:rFonts w:hAnsi="ＭＳ 明朝" w:hint="eastAsia"/>
        </w:rPr>
        <w:t>（自宅受験）</w:t>
      </w:r>
    </w:p>
    <w:p w14:paraId="15D5C9C0" w14:textId="77777777" w:rsidR="003B77EE" w:rsidRPr="00363473" w:rsidRDefault="00F416ED" w:rsidP="003B77EE">
      <w:pPr>
        <w:rPr>
          <w:rFonts w:hAnsi="ＭＳ 明朝"/>
        </w:rPr>
      </w:pPr>
      <w:r w:rsidRPr="00363473">
        <w:rPr>
          <w:rFonts w:hAnsi="ＭＳ 明朝" w:hint="eastAsia"/>
        </w:rPr>
        <w:t xml:space="preserve">　　　</w:t>
      </w:r>
      <w:r w:rsidR="0044661E" w:rsidRPr="00363473">
        <w:rPr>
          <w:rFonts w:hAnsi="ＭＳ 明朝" w:hint="eastAsia"/>
        </w:rPr>
        <w:t>・</w:t>
      </w:r>
      <w:r w:rsidR="002C0576" w:rsidRPr="00363473">
        <w:rPr>
          <w:rFonts w:hAnsi="ＭＳ 明朝" w:hint="eastAsia"/>
        </w:rPr>
        <w:t>今年度の模擬試験は福祉教育カレッジのものを活用します。</w:t>
      </w:r>
      <w:r w:rsidR="00023409" w:rsidRPr="00363473">
        <w:rPr>
          <w:rFonts w:hAnsi="ＭＳ 明朝" w:hint="eastAsia"/>
        </w:rPr>
        <w:t>福祉教育カレッジより</w:t>
      </w:r>
      <w:r w:rsidR="00FA787F" w:rsidRPr="00363473">
        <w:rPr>
          <w:rFonts w:hAnsi="ＭＳ 明朝" w:hint="eastAsia"/>
        </w:rPr>
        <w:t>実施基</w:t>
      </w:r>
    </w:p>
    <w:p w14:paraId="1CB38987" w14:textId="77777777" w:rsidR="003B77EE" w:rsidRPr="00363473" w:rsidRDefault="00FA787F" w:rsidP="003B77EE">
      <w:pPr>
        <w:ind w:firstLineChars="400" w:firstLine="884"/>
        <w:rPr>
          <w:rFonts w:hAnsi="ＭＳ 明朝"/>
        </w:rPr>
      </w:pPr>
      <w:r w:rsidRPr="00363473">
        <w:rPr>
          <w:rFonts w:hAnsi="ＭＳ 明朝" w:hint="eastAsia"/>
        </w:rPr>
        <w:t>準日までに、申込時に記載された</w:t>
      </w:r>
      <w:r w:rsidR="00023409" w:rsidRPr="00363473">
        <w:rPr>
          <w:rFonts w:hAnsi="ＭＳ 明朝" w:hint="eastAsia"/>
        </w:rPr>
        <w:t>住所に問題用紙等が送付されますので、マークシートに</w:t>
      </w:r>
    </w:p>
    <w:p w14:paraId="2A8EDFCF" w14:textId="77777777" w:rsidR="003B77EE" w:rsidRPr="00363473" w:rsidRDefault="00023409" w:rsidP="003B77EE">
      <w:pPr>
        <w:ind w:firstLineChars="400" w:firstLine="884"/>
        <w:rPr>
          <w:rFonts w:hAnsi="ＭＳ 明朝"/>
        </w:rPr>
      </w:pPr>
      <w:r w:rsidRPr="00363473">
        <w:rPr>
          <w:rFonts w:hAnsi="ＭＳ 明朝" w:hint="eastAsia"/>
        </w:rPr>
        <w:t>解答後、同封されている返信用封筒にて１１月６日（水）までにご返送ください。</w:t>
      </w:r>
      <w:r w:rsidR="0044661E" w:rsidRPr="00363473">
        <w:rPr>
          <w:rFonts w:hAnsi="ＭＳ 明朝" w:hint="eastAsia"/>
        </w:rPr>
        <w:t>返送さ</w:t>
      </w:r>
    </w:p>
    <w:p w14:paraId="6C47722F" w14:textId="165F6875" w:rsidR="003E695D" w:rsidRPr="00363473" w:rsidRDefault="0044661E" w:rsidP="00A558CF">
      <w:pPr>
        <w:ind w:firstLineChars="400" w:firstLine="884"/>
        <w:rPr>
          <w:rFonts w:hAnsi="ＭＳ 明朝"/>
        </w:rPr>
      </w:pPr>
      <w:r w:rsidRPr="00363473">
        <w:rPr>
          <w:rFonts w:hAnsi="ＭＳ 明朝" w:hint="eastAsia"/>
        </w:rPr>
        <w:t>れた方には、１１月</w:t>
      </w:r>
      <w:r w:rsidR="00050D7D" w:rsidRPr="00363473">
        <w:rPr>
          <w:rFonts w:hAnsi="ＭＳ 明朝" w:hint="eastAsia"/>
        </w:rPr>
        <w:t>１８日（月）より順次</w:t>
      </w:r>
      <w:r w:rsidRPr="00363473">
        <w:rPr>
          <w:rFonts w:hAnsi="ＭＳ 明朝" w:hint="eastAsia"/>
        </w:rPr>
        <w:t>成績表が郵送されます。</w:t>
      </w:r>
    </w:p>
    <w:p w14:paraId="6ECE7A28" w14:textId="0227A754" w:rsidR="00CB1823" w:rsidRPr="00363473" w:rsidRDefault="0064573B" w:rsidP="00F416ED">
      <w:pPr>
        <w:ind w:left="442" w:hangingChars="200" w:hanging="442"/>
        <w:rPr>
          <w:rFonts w:hAnsi="ＭＳ 明朝"/>
        </w:rPr>
      </w:pPr>
      <w:r w:rsidRPr="00363473">
        <w:rPr>
          <w:rFonts w:hAnsi="ＭＳ 明朝" w:hint="eastAsia"/>
        </w:rPr>
        <w:t xml:space="preserve">　　</w:t>
      </w:r>
      <w:r w:rsidR="00F416ED" w:rsidRPr="00363473">
        <w:rPr>
          <w:rFonts w:hAnsi="ＭＳ 明朝" w:hint="eastAsia"/>
        </w:rPr>
        <w:t xml:space="preserve">　</w:t>
      </w:r>
    </w:p>
    <w:p w14:paraId="7630671A" w14:textId="599A3297" w:rsidR="00FA787F" w:rsidRPr="00363473" w:rsidRDefault="00023409" w:rsidP="00F416ED">
      <w:pPr>
        <w:ind w:left="442" w:hangingChars="200" w:hanging="442"/>
        <w:rPr>
          <w:rFonts w:hAnsi="ＭＳ 明朝"/>
          <w:b/>
          <w:bCs/>
        </w:rPr>
      </w:pPr>
      <w:r w:rsidRPr="00363473">
        <w:rPr>
          <w:rFonts w:hAnsi="ＭＳ 明朝" w:hint="eastAsia"/>
        </w:rPr>
        <w:t xml:space="preserve">　　　</w:t>
      </w:r>
      <w:r w:rsidRPr="00363473">
        <w:rPr>
          <w:rFonts w:hAnsi="ＭＳ 明朝" w:hint="eastAsia"/>
          <w:b/>
          <w:bCs/>
        </w:rPr>
        <w:t>●特典</w:t>
      </w:r>
    </w:p>
    <w:p w14:paraId="13F6C809" w14:textId="77777777" w:rsidR="0044661E" w:rsidRPr="00363473" w:rsidRDefault="00023409" w:rsidP="00F416ED">
      <w:pPr>
        <w:ind w:left="442" w:hangingChars="200" w:hanging="442"/>
        <w:rPr>
          <w:rFonts w:hAnsi="ＭＳ 明朝"/>
          <w:b/>
          <w:bCs/>
        </w:rPr>
      </w:pPr>
      <w:r w:rsidRPr="00363473">
        <w:rPr>
          <w:rFonts w:hAnsi="ＭＳ 明朝" w:hint="eastAsia"/>
        </w:rPr>
        <w:t xml:space="preserve">　　　</w:t>
      </w:r>
      <w:r w:rsidRPr="00363473">
        <w:rPr>
          <w:rFonts w:hAnsi="ＭＳ 明朝" w:hint="eastAsia"/>
          <w:b/>
          <w:bCs/>
        </w:rPr>
        <w:t>模擬試験にお申し込みいただいた方に、福祉教育カレッジのWEB模擬試験【キソカク】のア</w:t>
      </w:r>
    </w:p>
    <w:p w14:paraId="3C77F770" w14:textId="6D2A89D6" w:rsidR="00023409" w:rsidRPr="00363473" w:rsidRDefault="00023409" w:rsidP="0044661E">
      <w:pPr>
        <w:ind w:leftChars="200" w:left="442" w:firstLineChars="100" w:firstLine="222"/>
        <w:rPr>
          <w:rFonts w:hAnsi="ＭＳ 明朝"/>
          <w:b/>
          <w:bCs/>
        </w:rPr>
      </w:pPr>
      <w:r w:rsidRPr="00363473">
        <w:rPr>
          <w:rFonts w:hAnsi="ＭＳ 明朝" w:hint="eastAsia"/>
          <w:b/>
          <w:bCs/>
        </w:rPr>
        <w:t>カウントが付与され、無料で利用することができます。</w:t>
      </w:r>
    </w:p>
    <w:p w14:paraId="721DC624" w14:textId="77777777" w:rsidR="00D20FEF" w:rsidRPr="00363473" w:rsidRDefault="00D20FEF" w:rsidP="0044661E">
      <w:pPr>
        <w:ind w:leftChars="200" w:left="442" w:firstLineChars="100" w:firstLine="222"/>
        <w:rPr>
          <w:rFonts w:hAnsi="ＭＳ 明朝"/>
          <w:b/>
          <w:bCs/>
        </w:rPr>
      </w:pPr>
    </w:p>
    <w:p w14:paraId="54003F32" w14:textId="38EB5035" w:rsidR="00023409" w:rsidRPr="00023409" w:rsidRDefault="00D20FEF" w:rsidP="00F416ED">
      <w:pPr>
        <w:ind w:left="442" w:hangingChars="200" w:hanging="442"/>
        <w:rPr>
          <w:rFonts w:hAnsi="ＭＳ 明朝"/>
        </w:rPr>
      </w:pPr>
      <w:r>
        <w:rPr>
          <w:noProof/>
        </w:rPr>
        <w:drawing>
          <wp:inline distT="0" distB="0" distL="0" distR="0" wp14:anchorId="3670CCB5" wp14:editId="03AA2335">
            <wp:extent cx="5722620" cy="3526911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8CD54C4F-C74C-73AF-0840-17F73FAEA0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8CD54C4F-C74C-73AF-0840-17F73FAEA0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294" cy="3537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AA6905" w14:textId="77777777" w:rsidR="00D20FEF" w:rsidRPr="00C532E7" w:rsidRDefault="00D20FEF" w:rsidP="003E695D">
      <w:pPr>
        <w:rPr>
          <w:rFonts w:hAnsi="ＭＳ 明朝"/>
        </w:rPr>
      </w:pPr>
    </w:p>
    <w:p w14:paraId="66188C5A" w14:textId="0AA9FC5E" w:rsidR="00CB1823" w:rsidRPr="00C532E7" w:rsidRDefault="00E56C58" w:rsidP="00E56C58">
      <w:pPr>
        <w:rPr>
          <w:rFonts w:hAnsi="ＭＳ 明朝"/>
        </w:rPr>
      </w:pPr>
      <w:r w:rsidRPr="00C532E7">
        <w:rPr>
          <w:rFonts w:hAnsi="ＭＳ 明朝" w:hint="eastAsia"/>
        </w:rPr>
        <w:t>（３）その他</w:t>
      </w:r>
    </w:p>
    <w:p w14:paraId="6B03AFFD" w14:textId="68E20F69" w:rsidR="0036374B" w:rsidRPr="00C532E7" w:rsidRDefault="00CB1823" w:rsidP="00506B44">
      <w:pPr>
        <w:ind w:leftChars="291" w:left="643"/>
        <w:jc w:val="left"/>
        <w:rPr>
          <w:rFonts w:hAnsi="ＭＳ 明朝"/>
        </w:rPr>
      </w:pPr>
      <w:r w:rsidRPr="00C532E7">
        <w:rPr>
          <w:rFonts w:hAnsi="ＭＳ 明朝" w:hint="eastAsia"/>
        </w:rPr>
        <w:t>講師への質問はメールにて事務局で一括し</w:t>
      </w:r>
      <w:r w:rsidR="00AB47F8">
        <w:rPr>
          <w:rFonts w:hAnsi="ＭＳ 明朝" w:hint="eastAsia"/>
        </w:rPr>
        <w:t>て</w:t>
      </w:r>
      <w:r w:rsidRPr="00C532E7">
        <w:rPr>
          <w:rFonts w:hAnsi="ＭＳ 明朝" w:hint="eastAsia"/>
        </w:rPr>
        <w:t>受け付け、お返事の予定です。</w:t>
      </w:r>
    </w:p>
    <w:p w14:paraId="0E2C560B" w14:textId="77777777" w:rsidR="00E27406" w:rsidRPr="00C532E7" w:rsidRDefault="00E27406" w:rsidP="00CB1823">
      <w:pPr>
        <w:rPr>
          <w:rFonts w:hAnsi="ＭＳ 明朝"/>
        </w:rPr>
      </w:pPr>
    </w:p>
    <w:p w14:paraId="15B3C12B" w14:textId="2042A912" w:rsidR="00CB1823" w:rsidRPr="00D20FEF" w:rsidRDefault="003E695D" w:rsidP="00CB1823">
      <w:pPr>
        <w:rPr>
          <w:rFonts w:hAnsi="ＭＳ 明朝"/>
          <w:b/>
          <w:bCs/>
          <w:u w:val="single"/>
        </w:rPr>
      </w:pPr>
      <w:r w:rsidRPr="00D20FEF">
        <w:rPr>
          <w:rFonts w:hAnsi="ＭＳ 明朝" w:hint="eastAsia"/>
          <w:b/>
          <w:bCs/>
          <w:u w:val="single"/>
        </w:rPr>
        <w:t>６</w:t>
      </w:r>
      <w:r w:rsidR="00CB1823" w:rsidRPr="00D20FEF">
        <w:rPr>
          <w:rFonts w:hAnsi="ＭＳ 明朝" w:hint="eastAsia"/>
          <w:b/>
          <w:bCs/>
          <w:u w:val="single"/>
        </w:rPr>
        <w:t xml:space="preserve">　受講料</w:t>
      </w:r>
    </w:p>
    <w:p w14:paraId="0786E0DB" w14:textId="7929085D" w:rsidR="00CB1823" w:rsidRPr="0021208B" w:rsidRDefault="00CB1823" w:rsidP="00CB1823">
      <w:pPr>
        <w:rPr>
          <w:rFonts w:hAnsi="ＭＳ 明朝"/>
          <w:color w:val="000000" w:themeColor="text1"/>
        </w:rPr>
      </w:pPr>
      <w:r w:rsidRPr="00C532E7">
        <w:rPr>
          <w:rFonts w:hAnsi="ＭＳ 明朝" w:hint="eastAsia"/>
        </w:rPr>
        <w:t xml:space="preserve">　　</w:t>
      </w:r>
      <w:bookmarkStart w:id="1" w:name="_Hlk143594881"/>
      <w:r w:rsidRPr="00C532E7">
        <w:rPr>
          <w:rFonts w:hAnsi="ＭＳ 明朝" w:hint="eastAsia"/>
        </w:rPr>
        <w:t>Ａ</w:t>
      </w:r>
      <w:bookmarkEnd w:id="1"/>
      <w:r w:rsidRPr="00C532E7">
        <w:rPr>
          <w:rFonts w:hAnsi="ＭＳ 明朝" w:hint="eastAsia"/>
        </w:rPr>
        <w:t xml:space="preserve">　養成講座（</w:t>
      </w:r>
      <w:r w:rsidR="00E40664">
        <w:rPr>
          <w:rFonts w:hAnsi="ＭＳ 明朝" w:hint="eastAsia"/>
        </w:rPr>
        <w:t>動画配信及び理解度テスト</w:t>
      </w:r>
      <w:r w:rsidRPr="00C532E7">
        <w:rPr>
          <w:rFonts w:hAnsi="ＭＳ 明朝" w:hint="eastAsia"/>
        </w:rPr>
        <w:t>、</w:t>
      </w:r>
      <w:r w:rsidR="00E56C58" w:rsidRPr="00C532E7">
        <w:rPr>
          <w:rFonts w:hAnsi="ＭＳ 明朝" w:hint="eastAsia"/>
        </w:rPr>
        <w:t>１０科目</w:t>
      </w:r>
      <w:r w:rsidR="00EE69AF" w:rsidRPr="00C532E7">
        <w:rPr>
          <w:rFonts w:hAnsi="ＭＳ 明朝"/>
        </w:rPr>
        <w:t>）</w:t>
      </w:r>
      <w:r w:rsidR="00222A6A" w:rsidRPr="00C532E7">
        <w:rPr>
          <w:rFonts w:hAnsi="ＭＳ 明朝"/>
        </w:rPr>
        <w:t xml:space="preserve">　</w:t>
      </w:r>
      <w:r w:rsidRPr="0021208B">
        <w:rPr>
          <w:rFonts w:hAnsi="ＭＳ 明朝" w:hint="eastAsia"/>
          <w:color w:val="000000" w:themeColor="text1"/>
        </w:rPr>
        <w:t>６，０００円</w:t>
      </w:r>
    </w:p>
    <w:p w14:paraId="038E33D9" w14:textId="42DA1327" w:rsidR="00CB1823" w:rsidRPr="003E695D" w:rsidRDefault="00CB1823" w:rsidP="00CB1823">
      <w:pPr>
        <w:rPr>
          <w:rFonts w:hAnsi="ＭＳ 明朝"/>
        </w:rPr>
      </w:pPr>
      <w:r w:rsidRPr="0021208B">
        <w:rPr>
          <w:rFonts w:hAnsi="ＭＳ 明朝" w:hint="eastAsia"/>
          <w:color w:val="000000" w:themeColor="text1"/>
        </w:rPr>
        <w:t xml:space="preserve">　　</w:t>
      </w:r>
      <w:bookmarkStart w:id="2" w:name="_Hlk143594874"/>
      <w:r w:rsidRPr="0021208B">
        <w:rPr>
          <w:rFonts w:hAnsi="ＭＳ 明朝" w:hint="eastAsia"/>
          <w:color w:val="000000" w:themeColor="text1"/>
        </w:rPr>
        <w:t>Ｂ</w:t>
      </w:r>
      <w:bookmarkEnd w:id="2"/>
      <w:r w:rsidR="00E56C58" w:rsidRPr="0021208B">
        <w:rPr>
          <w:rFonts w:hAnsi="ＭＳ 明朝" w:hint="eastAsia"/>
          <w:color w:val="000000" w:themeColor="text1"/>
        </w:rPr>
        <w:t xml:space="preserve">　</w:t>
      </w:r>
      <w:r w:rsidRPr="00363473">
        <w:rPr>
          <w:rFonts w:hAnsi="ＭＳ 明朝" w:hint="eastAsia"/>
        </w:rPr>
        <w:t>模擬試験（</w:t>
      </w:r>
      <w:r w:rsidR="00EE69AF" w:rsidRPr="00363473">
        <w:rPr>
          <w:rFonts w:hAnsi="ＭＳ 明朝" w:hint="eastAsia"/>
        </w:rPr>
        <w:t>自宅での受験</w:t>
      </w:r>
      <w:r w:rsidR="00EE69AF" w:rsidRPr="00363473">
        <w:rPr>
          <w:rFonts w:hAnsi="ＭＳ 明朝"/>
        </w:rPr>
        <w:t xml:space="preserve">） </w:t>
      </w:r>
      <w:r w:rsidR="00EB293F" w:rsidRPr="00363473">
        <w:rPr>
          <w:rFonts w:hAnsi="ＭＳ 明朝" w:hint="eastAsia"/>
        </w:rPr>
        <w:t xml:space="preserve">　</w:t>
      </w:r>
      <w:r w:rsidR="00EE69AF" w:rsidRPr="00363473">
        <w:rPr>
          <w:rFonts w:hAnsi="ＭＳ 明朝"/>
        </w:rPr>
        <w:t xml:space="preserve">   </w:t>
      </w:r>
      <w:r w:rsidR="00EB293F" w:rsidRPr="00363473">
        <w:rPr>
          <w:rFonts w:hAnsi="ＭＳ 明朝" w:hint="eastAsia"/>
        </w:rPr>
        <w:t xml:space="preserve">　　　　　　　</w:t>
      </w:r>
      <w:r w:rsidR="00222A6A" w:rsidRPr="00363473">
        <w:rPr>
          <w:rFonts w:hAnsi="ＭＳ 明朝"/>
        </w:rPr>
        <w:t xml:space="preserve">　</w:t>
      </w:r>
      <w:r w:rsidR="00EB293F" w:rsidRPr="00363473">
        <w:rPr>
          <w:rFonts w:hAnsi="ＭＳ 明朝" w:hint="eastAsia"/>
        </w:rPr>
        <w:t xml:space="preserve">　</w:t>
      </w:r>
      <w:r w:rsidR="00F456D1">
        <w:rPr>
          <w:rFonts w:hAnsi="ＭＳ 明朝" w:hint="eastAsia"/>
        </w:rPr>
        <w:t>６</w:t>
      </w:r>
      <w:r w:rsidR="006E5B5C" w:rsidRPr="00363473">
        <w:rPr>
          <w:rFonts w:hAnsi="ＭＳ 明朝" w:hint="eastAsia"/>
        </w:rPr>
        <w:t>，</w:t>
      </w:r>
      <w:r w:rsidR="00415BE1" w:rsidRPr="00363473">
        <w:rPr>
          <w:rFonts w:hAnsi="ＭＳ 明朝" w:hint="eastAsia"/>
        </w:rPr>
        <w:t>０</w:t>
      </w:r>
      <w:r w:rsidR="00F456D1">
        <w:rPr>
          <w:rFonts w:hAnsi="ＭＳ 明朝" w:hint="eastAsia"/>
        </w:rPr>
        <w:t>０</w:t>
      </w:r>
      <w:r w:rsidR="00CC45B6" w:rsidRPr="00363473">
        <w:rPr>
          <w:rFonts w:hAnsi="ＭＳ 明朝" w:hint="eastAsia"/>
        </w:rPr>
        <w:t>０</w:t>
      </w:r>
      <w:r w:rsidRPr="00363473">
        <w:rPr>
          <w:rFonts w:hAnsi="ＭＳ 明朝" w:hint="eastAsia"/>
        </w:rPr>
        <w:t>円</w:t>
      </w:r>
      <w:r w:rsidR="00D1215C" w:rsidRPr="00363473">
        <w:rPr>
          <w:rFonts w:hAnsi="ＭＳ 明朝" w:hint="eastAsia"/>
        </w:rPr>
        <w:t xml:space="preserve">　</w:t>
      </w:r>
    </w:p>
    <w:p w14:paraId="7619F387" w14:textId="5CA07176" w:rsidR="00D20FEF" w:rsidRDefault="00C36FC9" w:rsidP="00CB1823">
      <w:pPr>
        <w:rPr>
          <w:rFonts w:hAnsi="ＭＳ 明朝"/>
        </w:rPr>
      </w:pPr>
      <w:r w:rsidRPr="003E695D">
        <w:rPr>
          <w:rFonts w:hAnsi="ＭＳ 明朝" w:hint="eastAsia"/>
        </w:rPr>
        <w:t xml:space="preserve"> </w:t>
      </w:r>
      <w:r w:rsidRPr="003E695D">
        <w:rPr>
          <w:rFonts w:hAnsi="ＭＳ 明朝"/>
        </w:rPr>
        <w:t xml:space="preserve"> </w:t>
      </w:r>
      <w:r w:rsidRPr="003E695D">
        <w:rPr>
          <w:rFonts w:hAnsi="ＭＳ 明朝" w:hint="eastAsia"/>
        </w:rPr>
        <w:t xml:space="preserve">　</w:t>
      </w:r>
    </w:p>
    <w:p w14:paraId="1F798675" w14:textId="77777777" w:rsidR="00E47839" w:rsidRPr="003E695D" w:rsidRDefault="00E47839" w:rsidP="00CB1823">
      <w:pPr>
        <w:rPr>
          <w:rFonts w:hAnsi="ＭＳ 明朝"/>
        </w:rPr>
      </w:pPr>
    </w:p>
    <w:p w14:paraId="3B490DE3" w14:textId="7D3E4287" w:rsidR="0003421C" w:rsidRPr="00D20FEF" w:rsidRDefault="003E695D" w:rsidP="00CB1823">
      <w:pPr>
        <w:rPr>
          <w:rFonts w:hAnsi="ＭＳ 明朝"/>
          <w:b/>
          <w:bCs/>
          <w:u w:val="single"/>
        </w:rPr>
      </w:pPr>
      <w:r w:rsidRPr="00D20FEF">
        <w:rPr>
          <w:rFonts w:hAnsi="ＭＳ 明朝" w:hint="eastAsia"/>
          <w:b/>
          <w:bCs/>
          <w:u w:val="single"/>
        </w:rPr>
        <w:t>７</w:t>
      </w:r>
      <w:r w:rsidR="0003421C" w:rsidRPr="00D20FEF">
        <w:rPr>
          <w:rFonts w:hAnsi="ＭＳ 明朝" w:hint="eastAsia"/>
          <w:b/>
          <w:bCs/>
          <w:u w:val="single"/>
        </w:rPr>
        <w:t xml:space="preserve">　受講申込方法</w:t>
      </w:r>
    </w:p>
    <w:p w14:paraId="2DC2819A" w14:textId="7E233D53" w:rsidR="0003421C" w:rsidRPr="003E695D" w:rsidRDefault="0003421C" w:rsidP="00CB1823">
      <w:pPr>
        <w:rPr>
          <w:rFonts w:hAnsi="ＭＳ 明朝"/>
        </w:rPr>
      </w:pPr>
      <w:r w:rsidRPr="003E695D">
        <w:rPr>
          <w:rFonts w:hAnsi="ＭＳ 明朝" w:hint="eastAsia"/>
        </w:rPr>
        <w:t xml:space="preserve">　　電子申請システム（大分県社会福祉士会のホームページからお申し込みください。）</w:t>
      </w:r>
    </w:p>
    <w:p w14:paraId="48CD2251" w14:textId="77777777" w:rsidR="003D7F5A" w:rsidRPr="003E695D" w:rsidRDefault="003D7F5A" w:rsidP="003D7F5A">
      <w:pPr>
        <w:rPr>
          <w:rFonts w:hAnsi="ＭＳ 明朝"/>
        </w:rPr>
      </w:pPr>
      <w:r w:rsidRPr="003E695D">
        <w:rPr>
          <w:rFonts w:hAnsi="ＭＳ 明朝" w:hint="eastAsia"/>
        </w:rPr>
        <w:t xml:space="preserve">　　</w:t>
      </w:r>
      <w:r w:rsidRPr="00D20FEF">
        <w:rPr>
          <w:rFonts w:hAnsi="ＭＳ 明朝" w:hint="eastAsia"/>
          <w:b/>
          <w:bCs/>
        </w:rPr>
        <w:t>※</w:t>
      </w:r>
      <w:r w:rsidRPr="003E695D">
        <w:rPr>
          <w:rFonts w:hAnsi="ＭＳ 明朝" w:hint="eastAsia"/>
        </w:rPr>
        <w:t>受付完了しますとその旨、自動返信でメールの通知があります。届かない場合は再度申し込</w:t>
      </w:r>
    </w:p>
    <w:p w14:paraId="0AD4FE89" w14:textId="6D4F834F" w:rsidR="003D7F5A" w:rsidRPr="003E695D" w:rsidRDefault="003D7F5A" w:rsidP="003D7F5A">
      <w:pPr>
        <w:ind w:firstLineChars="300" w:firstLine="663"/>
        <w:rPr>
          <w:rFonts w:hAnsi="ＭＳ 明朝"/>
        </w:rPr>
      </w:pPr>
      <w:r w:rsidRPr="003E695D">
        <w:rPr>
          <w:rFonts w:hAnsi="ＭＳ 明朝" w:hint="eastAsia"/>
        </w:rPr>
        <w:t>みをお願いいたします。ご不安な方は、事務局までお問い合わせください。</w:t>
      </w:r>
    </w:p>
    <w:p w14:paraId="11F8D031" w14:textId="77777777" w:rsidR="00A558CF" w:rsidRPr="003E695D" w:rsidRDefault="00A558CF" w:rsidP="00CB1823">
      <w:pPr>
        <w:rPr>
          <w:rFonts w:hAnsi="ＭＳ 明朝"/>
        </w:rPr>
      </w:pPr>
    </w:p>
    <w:p w14:paraId="6EE10810" w14:textId="1DF200FB" w:rsidR="00E40664" w:rsidRPr="00D20FEF" w:rsidRDefault="003E695D" w:rsidP="00E40664">
      <w:pPr>
        <w:rPr>
          <w:b/>
          <w:bCs/>
          <w:u w:val="single"/>
        </w:rPr>
      </w:pPr>
      <w:r w:rsidRPr="00D20FEF">
        <w:rPr>
          <w:rFonts w:hint="eastAsia"/>
          <w:b/>
          <w:bCs/>
          <w:u w:val="single"/>
        </w:rPr>
        <w:lastRenderedPageBreak/>
        <w:t>８</w:t>
      </w:r>
      <w:r w:rsidR="00E40664" w:rsidRPr="00D20FEF">
        <w:rPr>
          <w:rFonts w:hint="eastAsia"/>
          <w:b/>
          <w:bCs/>
          <w:u w:val="single"/>
        </w:rPr>
        <w:t xml:space="preserve">　</w:t>
      </w:r>
      <w:r w:rsidR="00C36FC9" w:rsidRPr="00D20FEF">
        <w:rPr>
          <w:rFonts w:hint="eastAsia"/>
          <w:b/>
          <w:bCs/>
          <w:u w:val="single"/>
        </w:rPr>
        <w:t>申込</w:t>
      </w:r>
      <w:r w:rsidR="00E40664" w:rsidRPr="00D20FEF">
        <w:rPr>
          <w:rFonts w:hint="eastAsia"/>
          <w:b/>
          <w:bCs/>
          <w:u w:val="single"/>
        </w:rPr>
        <w:t>期限</w:t>
      </w:r>
    </w:p>
    <w:p w14:paraId="7080D853" w14:textId="6660481F" w:rsidR="003C7B30" w:rsidRPr="00363473" w:rsidRDefault="00E40664" w:rsidP="00E40664">
      <w:pPr>
        <w:rPr>
          <w:u w:val="double"/>
        </w:rPr>
      </w:pPr>
      <w:r w:rsidRPr="003E695D">
        <w:rPr>
          <w:rFonts w:hint="eastAsia"/>
        </w:rPr>
        <w:t xml:space="preserve">　　</w:t>
      </w:r>
      <w:r w:rsidRPr="00363473">
        <w:rPr>
          <w:rFonts w:hint="eastAsia"/>
          <w:u w:val="double"/>
        </w:rPr>
        <w:t>２０２</w:t>
      </w:r>
      <w:r w:rsidR="00591CAF" w:rsidRPr="00363473">
        <w:rPr>
          <w:rFonts w:hint="eastAsia"/>
          <w:u w:val="double"/>
        </w:rPr>
        <w:t>４</w:t>
      </w:r>
      <w:r w:rsidRPr="00363473">
        <w:rPr>
          <w:rFonts w:hint="eastAsia"/>
          <w:u w:val="double"/>
        </w:rPr>
        <w:t>年</w:t>
      </w:r>
      <w:r w:rsidR="00FA787F" w:rsidRPr="00363473">
        <w:rPr>
          <w:rFonts w:hint="eastAsia"/>
          <w:u w:val="double"/>
        </w:rPr>
        <w:t>９</w:t>
      </w:r>
      <w:r w:rsidRPr="00363473">
        <w:rPr>
          <w:rFonts w:hint="eastAsia"/>
          <w:u w:val="double"/>
        </w:rPr>
        <w:t>月</w:t>
      </w:r>
      <w:r w:rsidR="00FA787F" w:rsidRPr="00363473">
        <w:rPr>
          <w:rFonts w:hint="eastAsia"/>
          <w:u w:val="double"/>
        </w:rPr>
        <w:t>６</w:t>
      </w:r>
      <w:r w:rsidRPr="00363473">
        <w:rPr>
          <w:rFonts w:hint="eastAsia"/>
          <w:u w:val="double"/>
        </w:rPr>
        <w:t>日（</w:t>
      </w:r>
      <w:r w:rsidR="00FA787F" w:rsidRPr="00363473">
        <w:rPr>
          <w:rFonts w:hint="eastAsia"/>
          <w:u w:val="double"/>
        </w:rPr>
        <w:t>金</w:t>
      </w:r>
      <w:r w:rsidRPr="00363473">
        <w:rPr>
          <w:rFonts w:hint="eastAsia"/>
          <w:u w:val="double"/>
        </w:rPr>
        <w:t>）</w:t>
      </w:r>
      <w:r w:rsidR="00050D7D" w:rsidRPr="00363473">
        <w:rPr>
          <w:rFonts w:hint="eastAsia"/>
          <w:u w:val="double"/>
        </w:rPr>
        <w:t>１７：００</w:t>
      </w:r>
      <w:r w:rsidRPr="00363473">
        <w:rPr>
          <w:rFonts w:hint="eastAsia"/>
          <w:u w:val="double"/>
        </w:rPr>
        <w:t>まで（必着）</w:t>
      </w:r>
    </w:p>
    <w:p w14:paraId="0189902D" w14:textId="5B38B547" w:rsidR="00552413" w:rsidRDefault="00E40664" w:rsidP="00C36FC9">
      <w:pPr>
        <w:ind w:leftChars="-1" w:hanging="2"/>
      </w:pPr>
      <w:r w:rsidRPr="00363473">
        <w:rPr>
          <w:rFonts w:hint="eastAsia"/>
        </w:rPr>
        <w:t xml:space="preserve">　　申込みをされた方には</w:t>
      </w:r>
      <w:r w:rsidRPr="00606B28">
        <w:rPr>
          <w:rFonts w:hint="eastAsia"/>
        </w:rPr>
        <w:t>、</w:t>
      </w:r>
      <w:r w:rsidR="00D73B61" w:rsidRPr="00606B28">
        <w:rPr>
          <w:rFonts w:hint="eastAsia"/>
          <w:u w:val="single"/>
        </w:rPr>
        <w:t>7</w:t>
      </w:r>
      <w:r w:rsidR="00552413" w:rsidRPr="00606B28">
        <w:rPr>
          <w:rFonts w:hint="eastAsia"/>
          <w:u w:val="single"/>
        </w:rPr>
        <w:t>月</w:t>
      </w:r>
      <w:r w:rsidR="00D73B61" w:rsidRPr="00606B28">
        <w:rPr>
          <w:rFonts w:hint="eastAsia"/>
          <w:u w:val="single"/>
        </w:rPr>
        <w:t>1</w:t>
      </w:r>
      <w:r w:rsidR="00552413" w:rsidRPr="00606B28">
        <w:rPr>
          <w:rFonts w:hint="eastAsia"/>
          <w:u w:val="single"/>
        </w:rPr>
        <w:t>日（月）以降から</w:t>
      </w:r>
      <w:r w:rsidR="00C36FC9" w:rsidRPr="00363473">
        <w:rPr>
          <w:rFonts w:hint="eastAsia"/>
        </w:rPr>
        <w:t>順次</w:t>
      </w:r>
      <w:r w:rsidRPr="00363473">
        <w:rPr>
          <w:rFonts w:hint="eastAsia"/>
        </w:rPr>
        <w:t>「受講スケジュール」「代金の振込方法」</w:t>
      </w:r>
    </w:p>
    <w:p w14:paraId="7DDC0844" w14:textId="77777777" w:rsidR="00552413" w:rsidRDefault="00E40664" w:rsidP="00552413">
      <w:pPr>
        <w:ind w:leftChars="-1" w:left="-2" w:firstLineChars="200" w:firstLine="442"/>
      </w:pPr>
      <w:r w:rsidRPr="00363473">
        <w:rPr>
          <w:rFonts w:hint="eastAsia"/>
        </w:rPr>
        <w:t>等についての詳細な資料をご登録いただきましたメールアドレスへお送りいたしますので、ご</w:t>
      </w:r>
    </w:p>
    <w:p w14:paraId="1CE9B33D" w14:textId="0640C541" w:rsidR="00E40664" w:rsidRPr="00363473" w:rsidRDefault="00E40664" w:rsidP="00552413">
      <w:pPr>
        <w:ind w:leftChars="-1" w:left="-2" w:firstLineChars="200" w:firstLine="442"/>
      </w:pPr>
      <w:r w:rsidRPr="00363473">
        <w:rPr>
          <w:rFonts w:hint="eastAsia"/>
        </w:rPr>
        <w:t>確認ください。</w:t>
      </w:r>
    </w:p>
    <w:p w14:paraId="34272389" w14:textId="77777777" w:rsidR="00A77E12" w:rsidRPr="00363473" w:rsidRDefault="00E40664" w:rsidP="00E40664">
      <w:r w:rsidRPr="00363473">
        <w:rPr>
          <w:rFonts w:hint="eastAsia"/>
        </w:rPr>
        <w:t xml:space="preserve">　　また、受講料の振込みが確認された方に、受講に必要なＵＲＬ等を事務局からご連絡いたしま</w:t>
      </w:r>
    </w:p>
    <w:p w14:paraId="7D6B994D" w14:textId="7F27C7C1" w:rsidR="00E40664" w:rsidRPr="00363473" w:rsidRDefault="00E40664" w:rsidP="00A77E12">
      <w:pPr>
        <w:ind w:firstLineChars="200" w:firstLine="442"/>
      </w:pPr>
      <w:r w:rsidRPr="00363473">
        <w:rPr>
          <w:rFonts w:hint="eastAsia"/>
        </w:rPr>
        <w:t>す。</w:t>
      </w:r>
    </w:p>
    <w:p w14:paraId="6D4E33FE" w14:textId="77777777" w:rsidR="00833961" w:rsidRPr="00363473" w:rsidRDefault="00833961" w:rsidP="00CB1823">
      <w:pPr>
        <w:rPr>
          <w:rFonts w:hAnsi="ＭＳ 明朝"/>
        </w:rPr>
      </w:pPr>
    </w:p>
    <w:p w14:paraId="65F23328" w14:textId="3E7484E6" w:rsidR="0003421C" w:rsidRPr="00363473" w:rsidRDefault="003E695D" w:rsidP="00CB1823">
      <w:pPr>
        <w:rPr>
          <w:rFonts w:hAnsi="ＭＳ 明朝"/>
          <w:b/>
          <w:bCs/>
          <w:u w:val="single"/>
        </w:rPr>
      </w:pPr>
      <w:r w:rsidRPr="00363473">
        <w:rPr>
          <w:rFonts w:hAnsi="ＭＳ 明朝" w:hint="eastAsia"/>
          <w:b/>
          <w:bCs/>
          <w:u w:val="single"/>
        </w:rPr>
        <w:t>９</w:t>
      </w:r>
      <w:r w:rsidR="0003421C" w:rsidRPr="00363473">
        <w:rPr>
          <w:rFonts w:hAnsi="ＭＳ 明朝" w:hint="eastAsia"/>
          <w:b/>
          <w:bCs/>
          <w:u w:val="single"/>
        </w:rPr>
        <w:t xml:space="preserve">　その他</w:t>
      </w:r>
    </w:p>
    <w:p w14:paraId="688D24CC" w14:textId="1B25A0D9" w:rsidR="0003421C" w:rsidRPr="00363473" w:rsidRDefault="00B448B8" w:rsidP="00EB293F">
      <w:pPr>
        <w:ind w:left="424" w:hangingChars="192" w:hanging="424"/>
        <w:rPr>
          <w:rFonts w:hAnsi="ＭＳ 明朝"/>
        </w:rPr>
      </w:pPr>
      <w:r w:rsidRPr="00363473">
        <w:rPr>
          <w:rFonts w:hAnsi="ＭＳ 明朝" w:hint="eastAsia"/>
        </w:rPr>
        <w:t>（１）</w:t>
      </w:r>
      <w:r w:rsidR="008240F4" w:rsidRPr="00363473">
        <w:rPr>
          <w:rFonts w:hAnsi="ＭＳ 明朝" w:hint="eastAsia"/>
        </w:rPr>
        <w:t>Ａ（養成講座）のみ、Ｂ（</w:t>
      </w:r>
      <w:r w:rsidRPr="00363473">
        <w:rPr>
          <w:rFonts w:hAnsi="ＭＳ 明朝" w:hint="eastAsia"/>
        </w:rPr>
        <w:t>模擬試験</w:t>
      </w:r>
      <w:r w:rsidR="008240F4" w:rsidRPr="00363473">
        <w:rPr>
          <w:rFonts w:hAnsi="ＭＳ 明朝" w:hint="eastAsia"/>
        </w:rPr>
        <w:t>）</w:t>
      </w:r>
      <w:r w:rsidRPr="00363473">
        <w:rPr>
          <w:rFonts w:hAnsi="ＭＳ 明朝" w:hint="eastAsia"/>
        </w:rPr>
        <w:t>のみ</w:t>
      </w:r>
      <w:r w:rsidR="008240F4" w:rsidRPr="00363473">
        <w:rPr>
          <w:rFonts w:hAnsi="ＭＳ 明朝" w:hint="eastAsia"/>
        </w:rPr>
        <w:t>の</w:t>
      </w:r>
      <w:r w:rsidRPr="00363473">
        <w:rPr>
          <w:rFonts w:hAnsi="ＭＳ 明朝" w:hint="eastAsia"/>
        </w:rPr>
        <w:t xml:space="preserve">受講も可能です。　</w:t>
      </w:r>
    </w:p>
    <w:p w14:paraId="1354A82D" w14:textId="77777777" w:rsidR="00A77964" w:rsidRPr="00363473" w:rsidRDefault="0003421C" w:rsidP="00EB293F">
      <w:pPr>
        <w:ind w:left="424" w:hangingChars="192" w:hanging="424"/>
        <w:jc w:val="left"/>
        <w:rPr>
          <w:rFonts w:hAnsi="ＭＳ 明朝"/>
        </w:rPr>
      </w:pPr>
      <w:r w:rsidRPr="00363473">
        <w:rPr>
          <w:rFonts w:hAnsi="ＭＳ 明朝" w:hint="eastAsia"/>
        </w:rPr>
        <w:t>（</w:t>
      </w:r>
      <w:r w:rsidR="009E3374" w:rsidRPr="00363473">
        <w:rPr>
          <w:rFonts w:hAnsi="ＭＳ 明朝" w:hint="eastAsia"/>
        </w:rPr>
        <w:t>２</w:t>
      </w:r>
      <w:r w:rsidRPr="00363473">
        <w:rPr>
          <w:rFonts w:hAnsi="ＭＳ 明朝" w:hint="eastAsia"/>
        </w:rPr>
        <w:t>）身体に障</w:t>
      </w:r>
      <w:r w:rsidR="00D0681A" w:rsidRPr="00363473">
        <w:rPr>
          <w:rFonts w:hAnsi="ＭＳ 明朝" w:hint="eastAsia"/>
        </w:rPr>
        <w:t>がいがあり</w:t>
      </w:r>
      <w:r w:rsidR="00EE69AF" w:rsidRPr="00363473">
        <w:rPr>
          <w:rFonts w:hAnsi="ＭＳ 明朝" w:hint="eastAsia"/>
        </w:rPr>
        <w:t>、受講や受験に配慮</w:t>
      </w:r>
      <w:r w:rsidR="00B448B8" w:rsidRPr="00363473">
        <w:rPr>
          <w:rFonts w:hAnsi="ＭＳ 明朝" w:hint="eastAsia"/>
        </w:rPr>
        <w:t>が必要な方は、準備の都合もございますので</w:t>
      </w:r>
      <w:r w:rsidRPr="00363473">
        <w:rPr>
          <w:rFonts w:hAnsi="ＭＳ 明朝" w:hint="eastAsia"/>
        </w:rPr>
        <w:t>予め</w:t>
      </w:r>
    </w:p>
    <w:p w14:paraId="2EB05C6E" w14:textId="77777777" w:rsidR="00A77964" w:rsidRPr="00DF591F" w:rsidRDefault="0003421C" w:rsidP="00A77964">
      <w:pPr>
        <w:ind w:leftChars="100" w:left="221" w:firstLineChars="200" w:firstLine="442"/>
        <w:jc w:val="left"/>
        <w:rPr>
          <w:rFonts w:hAnsi="ＭＳ 明朝"/>
        </w:rPr>
      </w:pPr>
      <w:r w:rsidRPr="00363473">
        <w:rPr>
          <w:rFonts w:hAnsi="ＭＳ 明朝" w:hint="eastAsia"/>
        </w:rPr>
        <w:t>お知らせください。</w:t>
      </w:r>
      <w:r w:rsidR="00A77964" w:rsidRPr="00DF591F">
        <w:rPr>
          <w:rFonts w:hAnsi="ＭＳ 明朝" w:hint="eastAsia"/>
        </w:rPr>
        <w:t>視覚に障がいがあり</w:t>
      </w:r>
      <w:r w:rsidR="00A77E12" w:rsidRPr="00DF591F">
        <w:rPr>
          <w:rFonts w:hAnsi="ＭＳ 明朝" w:hint="eastAsia"/>
        </w:rPr>
        <w:t>点字受験をご希望の方は、</w:t>
      </w:r>
      <w:r w:rsidR="00A77964" w:rsidRPr="00DF591F">
        <w:rPr>
          <w:rFonts w:hAnsi="ＭＳ 明朝" w:hint="eastAsia"/>
        </w:rPr>
        <w:t>製作スケジュールの関</w:t>
      </w:r>
    </w:p>
    <w:p w14:paraId="33AE777D" w14:textId="77777777" w:rsidR="00A77964" w:rsidRPr="00DF591F" w:rsidRDefault="00A77964" w:rsidP="00A77964">
      <w:pPr>
        <w:ind w:leftChars="100" w:left="221" w:firstLineChars="200" w:firstLine="442"/>
        <w:jc w:val="left"/>
        <w:rPr>
          <w:rFonts w:hAnsi="ＭＳ 明朝"/>
        </w:rPr>
      </w:pPr>
      <w:r w:rsidRPr="00DF591F">
        <w:rPr>
          <w:rFonts w:hAnsi="ＭＳ 明朝" w:hint="eastAsia"/>
        </w:rPr>
        <w:t>係上</w:t>
      </w:r>
      <w:r w:rsidR="00A77E12" w:rsidRPr="00DF591F">
        <w:rPr>
          <w:rFonts w:hAnsi="ＭＳ 明朝" w:hint="eastAsia"/>
        </w:rPr>
        <w:t>料金や申込締め切りが異なってきますので、お早めにお問い合わせください。（点字受</w:t>
      </w:r>
    </w:p>
    <w:p w14:paraId="3D53A58A" w14:textId="2B8B2636" w:rsidR="0003421C" w:rsidRPr="00DF591F" w:rsidRDefault="00A77E12" w:rsidP="00A77964">
      <w:pPr>
        <w:ind w:leftChars="100" w:left="221" w:firstLineChars="200" w:firstLine="442"/>
        <w:jc w:val="left"/>
        <w:rPr>
          <w:rFonts w:hAnsi="ＭＳ 明朝"/>
        </w:rPr>
      </w:pPr>
      <w:r w:rsidRPr="00DF591F">
        <w:rPr>
          <w:rFonts w:hAnsi="ＭＳ 明朝" w:hint="eastAsia"/>
        </w:rPr>
        <w:t>験者の申し込み締め切り：8月</w:t>
      </w:r>
      <w:r w:rsidR="00D73B61">
        <w:rPr>
          <w:rFonts w:hAnsi="ＭＳ 明朝" w:hint="eastAsia"/>
        </w:rPr>
        <w:t>2</w:t>
      </w:r>
      <w:r w:rsidRPr="00DF591F">
        <w:rPr>
          <w:rFonts w:hAnsi="ＭＳ 明朝" w:hint="eastAsia"/>
        </w:rPr>
        <w:t>日（</w:t>
      </w:r>
      <w:r w:rsidR="00D73B61">
        <w:rPr>
          <w:rFonts w:hAnsi="ＭＳ 明朝" w:hint="eastAsia"/>
        </w:rPr>
        <w:t>金</w:t>
      </w:r>
      <w:r w:rsidRPr="00DF591F">
        <w:rPr>
          <w:rFonts w:hAnsi="ＭＳ 明朝" w:hint="eastAsia"/>
        </w:rPr>
        <w:t>））</w:t>
      </w:r>
    </w:p>
    <w:p w14:paraId="77C9FCB4" w14:textId="4AD3718D" w:rsidR="0003421C" w:rsidRPr="00C532E7" w:rsidRDefault="0003421C" w:rsidP="0003421C">
      <w:pPr>
        <w:ind w:left="442" w:hangingChars="200" w:hanging="442"/>
        <w:rPr>
          <w:rFonts w:hAnsi="ＭＳ 明朝"/>
        </w:rPr>
      </w:pPr>
      <w:r w:rsidRPr="00C532E7">
        <w:rPr>
          <w:rFonts w:hAnsi="ＭＳ 明朝" w:hint="eastAsia"/>
        </w:rPr>
        <w:t>（</w:t>
      </w:r>
      <w:r w:rsidR="009E3374">
        <w:rPr>
          <w:rFonts w:hAnsi="ＭＳ 明朝" w:hint="eastAsia"/>
        </w:rPr>
        <w:t>３</w:t>
      </w:r>
      <w:r w:rsidRPr="00C532E7">
        <w:rPr>
          <w:rFonts w:hAnsi="ＭＳ 明朝" w:hint="eastAsia"/>
        </w:rPr>
        <w:t>）当日の受講に必要な物については、各自で判断の上、ご用意をお願いします。</w:t>
      </w:r>
    </w:p>
    <w:p w14:paraId="51B860E3" w14:textId="77777777" w:rsidR="0003421C" w:rsidRPr="00C532E7" w:rsidRDefault="0003421C" w:rsidP="0003421C">
      <w:pPr>
        <w:ind w:left="442" w:hangingChars="200" w:hanging="442"/>
        <w:rPr>
          <w:rFonts w:hAnsi="ＭＳ 明朝"/>
        </w:rPr>
      </w:pPr>
      <w:r w:rsidRPr="00C532E7">
        <w:rPr>
          <w:rFonts w:hAnsi="ＭＳ 明朝" w:hint="eastAsia"/>
        </w:rPr>
        <w:t xml:space="preserve">　　　（テキスト、辞典、筆記用具など）</w:t>
      </w:r>
    </w:p>
    <w:p w14:paraId="4C835499" w14:textId="4EB87283" w:rsidR="00D0681A" w:rsidRDefault="0003421C" w:rsidP="00EB293F">
      <w:pPr>
        <w:ind w:left="424" w:hangingChars="192" w:hanging="424"/>
        <w:rPr>
          <w:rFonts w:hAnsi="ＭＳ 明朝"/>
        </w:rPr>
      </w:pPr>
      <w:r w:rsidRPr="00C532E7">
        <w:rPr>
          <w:rFonts w:hAnsi="ＭＳ 明朝" w:hint="eastAsia"/>
        </w:rPr>
        <w:t>（</w:t>
      </w:r>
      <w:r w:rsidR="009E3374">
        <w:rPr>
          <w:rFonts w:hAnsi="ＭＳ 明朝" w:hint="eastAsia"/>
        </w:rPr>
        <w:t>４</w:t>
      </w:r>
      <w:r w:rsidRPr="00C532E7">
        <w:rPr>
          <w:rFonts w:hAnsi="ＭＳ 明朝" w:hint="eastAsia"/>
        </w:rPr>
        <w:t>）</w:t>
      </w:r>
      <w:r w:rsidR="00E40664">
        <w:rPr>
          <w:rFonts w:hAnsi="ＭＳ 明朝" w:hint="eastAsia"/>
        </w:rPr>
        <w:t>動画配信</w:t>
      </w:r>
      <w:r w:rsidR="00D0681A" w:rsidRPr="00C532E7">
        <w:rPr>
          <w:rFonts w:hAnsi="ＭＳ 明朝" w:hint="eastAsia"/>
        </w:rPr>
        <w:t>に係るデータ通信料は、受講者負担となりますのでご了承ください。スマホ・タブレット等の契約プラン内容によってはデータ制限がかかる可能性がありますので、Wi-Fi環境での視聴をお勧めします。</w:t>
      </w:r>
    </w:p>
    <w:p w14:paraId="56E9D3AD" w14:textId="44FFCAC5" w:rsidR="00FE1A4F" w:rsidRDefault="00FE1A4F" w:rsidP="00EB293F">
      <w:pPr>
        <w:ind w:left="424" w:hangingChars="192" w:hanging="424"/>
        <w:rPr>
          <w:rFonts w:hAnsi="ＭＳ 明朝"/>
          <w:u w:color="FF0000"/>
        </w:rPr>
      </w:pPr>
      <w:r w:rsidRPr="00081A81">
        <w:rPr>
          <w:rFonts w:hAnsi="ＭＳ 明朝" w:hint="eastAsia"/>
          <w:u w:color="FF0000"/>
        </w:rPr>
        <w:t>（５）申し込み後、ご入金が確認できない場合は、受講及び受験ができませんのでご留意ください。</w:t>
      </w:r>
    </w:p>
    <w:p w14:paraId="2C4E0603" w14:textId="4C3803E0" w:rsidR="00FB446B" w:rsidRPr="00DC5404" w:rsidRDefault="00FB446B" w:rsidP="00EB293F">
      <w:pPr>
        <w:ind w:left="424" w:hangingChars="192" w:hanging="424"/>
        <w:rPr>
          <w:rFonts w:hAnsi="ＭＳ 明朝"/>
          <w:u w:color="FF0000"/>
        </w:rPr>
      </w:pPr>
      <w:r w:rsidRPr="00DC5404">
        <w:rPr>
          <w:rFonts w:hAnsi="ＭＳ 明朝" w:hint="eastAsia"/>
          <w:u w:color="FF0000"/>
        </w:rPr>
        <w:t>（６）ご入金</w:t>
      </w:r>
      <w:r w:rsidR="00A77964">
        <w:rPr>
          <w:rFonts w:hAnsi="ＭＳ 明朝" w:hint="eastAsia"/>
          <w:u w:color="FF0000"/>
        </w:rPr>
        <w:t>後の</w:t>
      </w:r>
      <w:r w:rsidRPr="00DC5404">
        <w:rPr>
          <w:rFonts w:hAnsi="ＭＳ 明朝" w:hint="eastAsia"/>
          <w:u w:color="FF0000"/>
        </w:rPr>
        <w:t>キャンセルは原則受け付けておりませんので、ご了承</w:t>
      </w:r>
      <w:r w:rsidR="00DC5404" w:rsidRPr="00DC5404">
        <w:rPr>
          <w:rFonts w:hAnsi="ＭＳ 明朝" w:hint="eastAsia"/>
          <w:u w:color="FF0000"/>
        </w:rPr>
        <w:t>ください。</w:t>
      </w:r>
    </w:p>
    <w:p w14:paraId="0F490662" w14:textId="77777777" w:rsidR="00104E20" w:rsidRPr="00C532E7" w:rsidRDefault="00104E20" w:rsidP="00B448B8">
      <w:pPr>
        <w:ind w:left="442" w:hangingChars="200" w:hanging="442"/>
        <w:jc w:val="left"/>
        <w:rPr>
          <w:rFonts w:hAnsi="ＭＳ 明朝"/>
        </w:rPr>
      </w:pPr>
    </w:p>
    <w:p w14:paraId="7FA4A39B" w14:textId="64F5F90E" w:rsidR="00F53AE4" w:rsidRPr="00D20FEF" w:rsidRDefault="003E695D" w:rsidP="00B448B8">
      <w:pPr>
        <w:ind w:left="444" w:hangingChars="200" w:hanging="444"/>
        <w:jc w:val="left"/>
        <w:rPr>
          <w:rFonts w:hAnsi="ＭＳ 明朝"/>
          <w:b/>
          <w:bCs/>
          <w:u w:val="single"/>
        </w:rPr>
      </w:pPr>
      <w:r w:rsidRPr="00D20FEF">
        <w:rPr>
          <w:rFonts w:hAnsi="ＭＳ 明朝" w:hint="eastAsia"/>
          <w:b/>
          <w:bCs/>
          <w:u w:val="single"/>
        </w:rPr>
        <w:t>１０</w:t>
      </w:r>
      <w:r w:rsidR="00F53AE4" w:rsidRPr="00D20FEF">
        <w:rPr>
          <w:rFonts w:hAnsi="ＭＳ 明朝" w:hint="eastAsia"/>
          <w:b/>
          <w:bCs/>
          <w:u w:val="single"/>
        </w:rPr>
        <w:t xml:space="preserve">　受講に関する</w:t>
      </w:r>
      <w:r w:rsidR="0086283D" w:rsidRPr="00D20FEF">
        <w:rPr>
          <w:rFonts w:hAnsi="ＭＳ 明朝" w:hint="eastAsia"/>
          <w:b/>
          <w:bCs/>
          <w:u w:val="single"/>
        </w:rPr>
        <w:t>お</w:t>
      </w:r>
      <w:r w:rsidR="00F53AE4" w:rsidRPr="00D20FEF">
        <w:rPr>
          <w:rFonts w:hAnsi="ＭＳ 明朝" w:hint="eastAsia"/>
          <w:b/>
          <w:bCs/>
          <w:u w:val="single"/>
        </w:rPr>
        <w:t>問合せ先（①、②のいずれでも可能です。）</w:t>
      </w:r>
    </w:p>
    <w:p w14:paraId="7E33F156" w14:textId="77777777" w:rsidR="007A5B64" w:rsidRDefault="00B448B8" w:rsidP="007A5B64">
      <w:pPr>
        <w:pStyle w:val="a3"/>
        <w:numPr>
          <w:ilvl w:val="0"/>
          <w:numId w:val="13"/>
        </w:numPr>
        <w:ind w:leftChars="0"/>
        <w:jc w:val="left"/>
        <w:rPr>
          <w:rFonts w:hAnsi="ＭＳ 明朝"/>
        </w:rPr>
      </w:pPr>
      <w:r w:rsidRPr="007A5B64">
        <w:rPr>
          <w:rFonts w:hAnsi="ＭＳ 明朝" w:hint="eastAsia"/>
        </w:rPr>
        <w:t xml:space="preserve">　大分県社会福祉士会　　</w:t>
      </w:r>
    </w:p>
    <w:p w14:paraId="6DD521CE" w14:textId="195CA3FA" w:rsidR="007A5B64" w:rsidRPr="007A5B64" w:rsidRDefault="00B448B8" w:rsidP="007A5B64">
      <w:pPr>
        <w:pStyle w:val="a3"/>
        <w:ind w:leftChars="0" w:left="585" w:firstLineChars="100" w:firstLine="221"/>
        <w:jc w:val="left"/>
        <w:rPr>
          <w:rFonts w:hAnsi="ＭＳ 明朝"/>
        </w:rPr>
      </w:pPr>
      <w:r w:rsidRPr="007A5B64">
        <w:rPr>
          <w:rFonts w:hAnsi="ＭＳ 明朝" w:hint="eastAsia"/>
        </w:rPr>
        <w:t xml:space="preserve">ＴＥＬ：０９７－５７６－７０７１　</w:t>
      </w:r>
      <w:r w:rsidR="00F53AE4" w:rsidRPr="007A5B64">
        <w:rPr>
          <w:rFonts w:hAnsi="ＭＳ 明朝" w:hint="eastAsia"/>
        </w:rPr>
        <w:t>担当：</w:t>
      </w:r>
      <w:r w:rsidR="00D1215C" w:rsidRPr="007A5B64">
        <w:rPr>
          <w:rFonts w:hAnsi="ＭＳ 明朝" w:hint="eastAsia"/>
        </w:rPr>
        <w:t>佐藤</w:t>
      </w:r>
      <w:r w:rsidR="006650CD" w:rsidRPr="007A5B64">
        <w:rPr>
          <w:rFonts w:hAnsi="ＭＳ 明朝" w:hint="eastAsia"/>
        </w:rPr>
        <w:t>（</w:t>
      </w:r>
      <w:r w:rsidR="00D1215C" w:rsidRPr="007A5B64">
        <w:rPr>
          <w:rFonts w:hAnsi="ＭＳ 明朝" w:hint="eastAsia"/>
        </w:rPr>
        <w:t>さとう</w:t>
      </w:r>
      <w:r w:rsidR="006650CD" w:rsidRPr="007A5B64">
        <w:rPr>
          <w:rFonts w:hAnsi="ＭＳ 明朝" w:hint="eastAsia"/>
        </w:rPr>
        <w:t>）</w:t>
      </w:r>
    </w:p>
    <w:p w14:paraId="0BF58E5A" w14:textId="77777777" w:rsidR="007A5B64" w:rsidRDefault="00F53AE4" w:rsidP="007A5B64">
      <w:pPr>
        <w:pStyle w:val="a3"/>
        <w:numPr>
          <w:ilvl w:val="0"/>
          <w:numId w:val="13"/>
        </w:numPr>
        <w:ind w:leftChars="0"/>
        <w:jc w:val="left"/>
        <w:rPr>
          <w:rFonts w:hAnsi="ＭＳ 明朝"/>
        </w:rPr>
      </w:pPr>
      <w:r w:rsidRPr="007A5B64">
        <w:rPr>
          <w:rFonts w:hAnsi="ＭＳ 明朝" w:hint="eastAsia"/>
        </w:rPr>
        <w:t xml:space="preserve">　大分県社会福祉介護研修センター（福祉人材センター）</w:t>
      </w:r>
    </w:p>
    <w:p w14:paraId="06C102D6" w14:textId="2831722A" w:rsidR="00EB293F" w:rsidRDefault="00B448B8" w:rsidP="007A5B64">
      <w:pPr>
        <w:pStyle w:val="a3"/>
        <w:ind w:leftChars="0" w:left="585" w:firstLineChars="100" w:firstLine="221"/>
        <w:jc w:val="left"/>
        <w:rPr>
          <w:rFonts w:hAnsi="ＭＳ 明朝"/>
        </w:rPr>
      </w:pPr>
      <w:r w:rsidRPr="007A5B64">
        <w:rPr>
          <w:rFonts w:hAnsi="ＭＳ 明朝" w:hint="eastAsia"/>
        </w:rPr>
        <w:t xml:space="preserve">ＴＥＬ：０９７－５５２－７０００　</w:t>
      </w:r>
      <w:r w:rsidR="00F53AE4" w:rsidRPr="007A5B64">
        <w:rPr>
          <w:rFonts w:hAnsi="ＭＳ 明朝" w:hint="eastAsia"/>
        </w:rPr>
        <w:t>担当：</w:t>
      </w:r>
      <w:r w:rsidR="00E52F63" w:rsidRPr="007A5B64">
        <w:rPr>
          <w:rFonts w:hAnsi="ＭＳ 明朝" w:hint="eastAsia"/>
        </w:rPr>
        <w:t>四ツ谷</w:t>
      </w:r>
      <w:r w:rsidR="006650CD" w:rsidRPr="007A5B64">
        <w:rPr>
          <w:rFonts w:hAnsi="ＭＳ 明朝" w:hint="eastAsia"/>
        </w:rPr>
        <w:t>（</w:t>
      </w:r>
      <w:r w:rsidR="00E52F63" w:rsidRPr="007A5B64">
        <w:rPr>
          <w:rFonts w:hAnsi="ＭＳ 明朝" w:hint="eastAsia"/>
        </w:rPr>
        <w:t>よつたに</w:t>
      </w:r>
      <w:r w:rsidR="006650CD" w:rsidRPr="007A5B64">
        <w:rPr>
          <w:rFonts w:hAnsi="ＭＳ 明朝" w:hint="eastAsia"/>
        </w:rPr>
        <w:t>）</w:t>
      </w:r>
    </w:p>
    <w:p w14:paraId="1644EB24" w14:textId="77777777" w:rsidR="00DA5053" w:rsidRDefault="00DA5053" w:rsidP="00DA5053">
      <w:pPr>
        <w:jc w:val="left"/>
        <w:rPr>
          <w:rFonts w:hAnsi="ＭＳ 明朝"/>
        </w:rPr>
      </w:pPr>
    </w:p>
    <w:p w14:paraId="2DC961C5" w14:textId="77777777" w:rsidR="00DA5053" w:rsidRDefault="00DA5053" w:rsidP="00DA5053">
      <w:pPr>
        <w:jc w:val="left"/>
        <w:rPr>
          <w:rFonts w:hAnsi="ＭＳ 明朝"/>
        </w:rPr>
      </w:pPr>
    </w:p>
    <w:p w14:paraId="3E7DFFAF" w14:textId="77777777" w:rsidR="00DA5053" w:rsidRDefault="00DA5053" w:rsidP="00DA5053">
      <w:pPr>
        <w:jc w:val="left"/>
        <w:rPr>
          <w:rFonts w:hAnsi="ＭＳ 明朝"/>
        </w:rPr>
      </w:pPr>
    </w:p>
    <w:p w14:paraId="3A4CEAA1" w14:textId="7DA72FEA" w:rsidR="00DA5053" w:rsidRPr="00DA5053" w:rsidRDefault="00DA5053" w:rsidP="00DA5053">
      <w:pPr>
        <w:ind w:firstLineChars="100" w:firstLine="221"/>
        <w:jc w:val="left"/>
        <w:rPr>
          <w:rFonts w:hAnsi="ＭＳ 明朝"/>
        </w:rPr>
      </w:pPr>
    </w:p>
    <w:sectPr w:rsidR="00DA5053" w:rsidRPr="00DA5053" w:rsidSect="00E8002F">
      <w:footerReference w:type="default" r:id="rId9"/>
      <w:type w:val="continuous"/>
      <w:pgSz w:w="11906" w:h="16838" w:code="9"/>
      <w:pgMar w:top="1134" w:right="1077" w:bottom="1134" w:left="1191" w:header="720" w:footer="284" w:gutter="0"/>
      <w:cols w:space="425"/>
      <w:noEndnote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5FBD3" w14:textId="77777777" w:rsidR="00104E20" w:rsidRDefault="00104E20" w:rsidP="00104E20">
      <w:r>
        <w:separator/>
      </w:r>
    </w:p>
  </w:endnote>
  <w:endnote w:type="continuationSeparator" w:id="0">
    <w:p w14:paraId="01FF46ED" w14:textId="77777777" w:rsidR="00104E20" w:rsidRDefault="00104E20" w:rsidP="0010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9523601"/>
      <w:docPartObj>
        <w:docPartGallery w:val="Page Numbers (Bottom of Page)"/>
        <w:docPartUnique/>
      </w:docPartObj>
    </w:sdtPr>
    <w:sdtEndPr/>
    <w:sdtContent>
      <w:p w14:paraId="4CD9F74C" w14:textId="3527542E" w:rsidR="00EB293F" w:rsidRDefault="00EB29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63D09" w14:textId="77777777" w:rsidR="00685663" w:rsidRDefault="006856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6D7C5" w14:textId="77777777" w:rsidR="00104E20" w:rsidRDefault="00104E20" w:rsidP="00104E20">
      <w:r>
        <w:separator/>
      </w:r>
    </w:p>
  </w:footnote>
  <w:footnote w:type="continuationSeparator" w:id="0">
    <w:p w14:paraId="158A1593" w14:textId="77777777" w:rsidR="00104E20" w:rsidRDefault="00104E20" w:rsidP="0010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9ED"/>
    <w:multiLevelType w:val="hybridMultilevel"/>
    <w:tmpl w:val="B3E276CE"/>
    <w:lvl w:ilvl="0" w:tplc="70B2BD18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40"/>
      </w:pPr>
    </w:lvl>
    <w:lvl w:ilvl="3" w:tplc="0409000F" w:tentative="1">
      <w:start w:val="1"/>
      <w:numFmt w:val="decimal"/>
      <w:lvlText w:val="%4."/>
      <w:lvlJc w:val="left"/>
      <w:pPr>
        <w:ind w:left="2423" w:hanging="440"/>
      </w:pPr>
    </w:lvl>
    <w:lvl w:ilvl="4" w:tplc="04090017" w:tentative="1">
      <w:start w:val="1"/>
      <w:numFmt w:val="aiueoFullWidth"/>
      <w:lvlText w:val="(%5)"/>
      <w:lvlJc w:val="left"/>
      <w:pPr>
        <w:ind w:left="28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40"/>
      </w:pPr>
    </w:lvl>
    <w:lvl w:ilvl="6" w:tplc="0409000F" w:tentative="1">
      <w:start w:val="1"/>
      <w:numFmt w:val="decimal"/>
      <w:lvlText w:val="%7."/>
      <w:lvlJc w:val="left"/>
      <w:pPr>
        <w:ind w:left="3743" w:hanging="440"/>
      </w:pPr>
    </w:lvl>
    <w:lvl w:ilvl="7" w:tplc="04090017" w:tentative="1">
      <w:start w:val="1"/>
      <w:numFmt w:val="aiueoFullWidth"/>
      <w:lvlText w:val="(%8)"/>
      <w:lvlJc w:val="left"/>
      <w:pPr>
        <w:ind w:left="41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40"/>
      </w:pPr>
    </w:lvl>
  </w:abstractNum>
  <w:abstractNum w:abstractNumId="1" w15:restartNumberingAfterBreak="0">
    <w:nsid w:val="05720C69"/>
    <w:multiLevelType w:val="hybridMultilevel"/>
    <w:tmpl w:val="81482A94"/>
    <w:lvl w:ilvl="0" w:tplc="35F0AB1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7DB1199"/>
    <w:multiLevelType w:val="hybridMultilevel"/>
    <w:tmpl w:val="89948A36"/>
    <w:lvl w:ilvl="0" w:tplc="260CE7BA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" w15:restartNumberingAfterBreak="0">
    <w:nsid w:val="08857B5E"/>
    <w:multiLevelType w:val="hybridMultilevel"/>
    <w:tmpl w:val="9E68782E"/>
    <w:lvl w:ilvl="0" w:tplc="BB9E0ACC">
      <w:start w:val="9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40"/>
      </w:pPr>
    </w:lvl>
    <w:lvl w:ilvl="3" w:tplc="0409000F" w:tentative="1">
      <w:start w:val="1"/>
      <w:numFmt w:val="decimal"/>
      <w:lvlText w:val="%4."/>
      <w:lvlJc w:val="left"/>
      <w:pPr>
        <w:ind w:left="2423" w:hanging="440"/>
      </w:pPr>
    </w:lvl>
    <w:lvl w:ilvl="4" w:tplc="04090017" w:tentative="1">
      <w:start w:val="1"/>
      <w:numFmt w:val="aiueoFullWidth"/>
      <w:lvlText w:val="(%5)"/>
      <w:lvlJc w:val="left"/>
      <w:pPr>
        <w:ind w:left="28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40"/>
      </w:pPr>
    </w:lvl>
    <w:lvl w:ilvl="6" w:tplc="0409000F" w:tentative="1">
      <w:start w:val="1"/>
      <w:numFmt w:val="decimal"/>
      <w:lvlText w:val="%7."/>
      <w:lvlJc w:val="left"/>
      <w:pPr>
        <w:ind w:left="3743" w:hanging="440"/>
      </w:pPr>
    </w:lvl>
    <w:lvl w:ilvl="7" w:tplc="04090017" w:tentative="1">
      <w:start w:val="1"/>
      <w:numFmt w:val="aiueoFullWidth"/>
      <w:lvlText w:val="(%8)"/>
      <w:lvlJc w:val="left"/>
      <w:pPr>
        <w:ind w:left="41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40"/>
      </w:pPr>
    </w:lvl>
  </w:abstractNum>
  <w:abstractNum w:abstractNumId="4" w15:restartNumberingAfterBreak="0">
    <w:nsid w:val="0D3614AB"/>
    <w:multiLevelType w:val="hybridMultilevel"/>
    <w:tmpl w:val="1B26E132"/>
    <w:lvl w:ilvl="0" w:tplc="0ADCF6F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37818E0"/>
    <w:multiLevelType w:val="hybridMultilevel"/>
    <w:tmpl w:val="4D52D806"/>
    <w:lvl w:ilvl="0" w:tplc="A48E4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ED0102B"/>
    <w:multiLevelType w:val="hybridMultilevel"/>
    <w:tmpl w:val="10FCDD56"/>
    <w:lvl w:ilvl="0" w:tplc="5A2007E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44CA2945"/>
    <w:multiLevelType w:val="hybridMultilevel"/>
    <w:tmpl w:val="D9344F1A"/>
    <w:lvl w:ilvl="0" w:tplc="EA9046E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8" w15:restartNumberingAfterBreak="0">
    <w:nsid w:val="499929E5"/>
    <w:multiLevelType w:val="hybridMultilevel"/>
    <w:tmpl w:val="1ABADA16"/>
    <w:lvl w:ilvl="0" w:tplc="67606730">
      <w:start w:val="7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40"/>
      </w:pPr>
    </w:lvl>
    <w:lvl w:ilvl="3" w:tplc="0409000F" w:tentative="1">
      <w:start w:val="1"/>
      <w:numFmt w:val="decimal"/>
      <w:lvlText w:val="%4."/>
      <w:lvlJc w:val="left"/>
      <w:pPr>
        <w:ind w:left="2423" w:hanging="440"/>
      </w:pPr>
    </w:lvl>
    <w:lvl w:ilvl="4" w:tplc="04090017" w:tentative="1">
      <w:start w:val="1"/>
      <w:numFmt w:val="aiueoFullWidth"/>
      <w:lvlText w:val="(%5)"/>
      <w:lvlJc w:val="left"/>
      <w:pPr>
        <w:ind w:left="28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40"/>
      </w:pPr>
    </w:lvl>
    <w:lvl w:ilvl="6" w:tplc="0409000F" w:tentative="1">
      <w:start w:val="1"/>
      <w:numFmt w:val="decimal"/>
      <w:lvlText w:val="%7."/>
      <w:lvlJc w:val="left"/>
      <w:pPr>
        <w:ind w:left="3743" w:hanging="440"/>
      </w:pPr>
    </w:lvl>
    <w:lvl w:ilvl="7" w:tplc="04090017" w:tentative="1">
      <w:start w:val="1"/>
      <w:numFmt w:val="aiueoFullWidth"/>
      <w:lvlText w:val="(%8)"/>
      <w:lvlJc w:val="left"/>
      <w:pPr>
        <w:ind w:left="41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40"/>
      </w:pPr>
    </w:lvl>
  </w:abstractNum>
  <w:abstractNum w:abstractNumId="9" w15:restartNumberingAfterBreak="0">
    <w:nsid w:val="567B7C0E"/>
    <w:multiLevelType w:val="hybridMultilevel"/>
    <w:tmpl w:val="56485B66"/>
    <w:lvl w:ilvl="0" w:tplc="7814F40E">
      <w:start w:val="5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0" w15:restartNumberingAfterBreak="0">
    <w:nsid w:val="570523C7"/>
    <w:multiLevelType w:val="hybridMultilevel"/>
    <w:tmpl w:val="BB4A866C"/>
    <w:lvl w:ilvl="0" w:tplc="CF5A4176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1" w15:restartNumberingAfterBreak="0">
    <w:nsid w:val="62CA378A"/>
    <w:multiLevelType w:val="hybridMultilevel"/>
    <w:tmpl w:val="5D9A6A6E"/>
    <w:lvl w:ilvl="0" w:tplc="22E88B02">
      <w:start w:val="7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2" w15:restartNumberingAfterBreak="0">
    <w:nsid w:val="76DD54F3"/>
    <w:multiLevelType w:val="hybridMultilevel"/>
    <w:tmpl w:val="EA44FA3A"/>
    <w:lvl w:ilvl="0" w:tplc="97E0EA4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3" w15:restartNumberingAfterBreak="0">
    <w:nsid w:val="780C284F"/>
    <w:multiLevelType w:val="hybridMultilevel"/>
    <w:tmpl w:val="40B0FE7E"/>
    <w:lvl w:ilvl="0" w:tplc="E3EC8F0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DD46F4E"/>
    <w:multiLevelType w:val="hybridMultilevel"/>
    <w:tmpl w:val="19645F0A"/>
    <w:lvl w:ilvl="0" w:tplc="25FCA68E">
      <w:start w:val="1"/>
      <w:numFmt w:val="decimal"/>
      <w:lvlText w:val="%1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40"/>
      </w:pPr>
    </w:lvl>
    <w:lvl w:ilvl="3" w:tplc="0409000F" w:tentative="1">
      <w:start w:val="1"/>
      <w:numFmt w:val="decimal"/>
      <w:lvlText w:val="%4."/>
      <w:lvlJc w:val="left"/>
      <w:pPr>
        <w:ind w:left="2312" w:hanging="440"/>
      </w:pPr>
    </w:lvl>
    <w:lvl w:ilvl="4" w:tplc="04090017" w:tentative="1">
      <w:start w:val="1"/>
      <w:numFmt w:val="aiueoFullWidth"/>
      <w:lvlText w:val="(%5)"/>
      <w:lvlJc w:val="left"/>
      <w:pPr>
        <w:ind w:left="27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40"/>
      </w:pPr>
    </w:lvl>
    <w:lvl w:ilvl="6" w:tplc="0409000F" w:tentative="1">
      <w:start w:val="1"/>
      <w:numFmt w:val="decimal"/>
      <w:lvlText w:val="%7."/>
      <w:lvlJc w:val="left"/>
      <w:pPr>
        <w:ind w:left="3632" w:hanging="440"/>
      </w:pPr>
    </w:lvl>
    <w:lvl w:ilvl="7" w:tplc="04090017" w:tentative="1">
      <w:start w:val="1"/>
      <w:numFmt w:val="aiueoFullWidth"/>
      <w:lvlText w:val="(%8)"/>
      <w:lvlJc w:val="left"/>
      <w:pPr>
        <w:ind w:left="40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40"/>
      </w:pPr>
    </w:lvl>
  </w:abstractNum>
  <w:num w:numId="1" w16cid:durableId="1534532333">
    <w:abstractNumId w:val="6"/>
  </w:num>
  <w:num w:numId="2" w16cid:durableId="1435976727">
    <w:abstractNumId w:val="4"/>
  </w:num>
  <w:num w:numId="3" w16cid:durableId="1525709970">
    <w:abstractNumId w:val="1"/>
  </w:num>
  <w:num w:numId="4" w16cid:durableId="1918438511">
    <w:abstractNumId w:val="13"/>
  </w:num>
  <w:num w:numId="5" w16cid:durableId="1453011136">
    <w:abstractNumId w:val="10"/>
  </w:num>
  <w:num w:numId="6" w16cid:durableId="1738238205">
    <w:abstractNumId w:val="7"/>
  </w:num>
  <w:num w:numId="7" w16cid:durableId="499783337">
    <w:abstractNumId w:val="2"/>
  </w:num>
  <w:num w:numId="8" w16cid:durableId="1706713632">
    <w:abstractNumId w:val="9"/>
  </w:num>
  <w:num w:numId="9" w16cid:durableId="1862553094">
    <w:abstractNumId w:val="14"/>
  </w:num>
  <w:num w:numId="10" w16cid:durableId="817501639">
    <w:abstractNumId w:val="0"/>
  </w:num>
  <w:num w:numId="11" w16cid:durableId="1138456097">
    <w:abstractNumId w:val="11"/>
  </w:num>
  <w:num w:numId="12" w16cid:durableId="1555505178">
    <w:abstractNumId w:val="8"/>
  </w:num>
  <w:num w:numId="13" w16cid:durableId="283461501">
    <w:abstractNumId w:val="12"/>
  </w:num>
  <w:num w:numId="14" w16cid:durableId="346686208">
    <w:abstractNumId w:val="5"/>
  </w:num>
  <w:num w:numId="15" w16cid:durableId="578178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B3"/>
    <w:rsid w:val="00023409"/>
    <w:rsid w:val="0003421C"/>
    <w:rsid w:val="00050D7D"/>
    <w:rsid w:val="0006760C"/>
    <w:rsid w:val="00081A81"/>
    <w:rsid w:val="000A1BD7"/>
    <w:rsid w:val="000A67B6"/>
    <w:rsid w:val="000D0E5C"/>
    <w:rsid w:val="00104E20"/>
    <w:rsid w:val="001D2C22"/>
    <w:rsid w:val="001E1E50"/>
    <w:rsid w:val="001E3996"/>
    <w:rsid w:val="0021208B"/>
    <w:rsid w:val="00222A6A"/>
    <w:rsid w:val="0024183F"/>
    <w:rsid w:val="00261776"/>
    <w:rsid w:val="00291F26"/>
    <w:rsid w:val="002B48F1"/>
    <w:rsid w:val="002C0576"/>
    <w:rsid w:val="00311767"/>
    <w:rsid w:val="00363473"/>
    <w:rsid w:val="0036374B"/>
    <w:rsid w:val="003B77EE"/>
    <w:rsid w:val="003C7B30"/>
    <w:rsid w:val="003D7F5A"/>
    <w:rsid w:val="003E297B"/>
    <w:rsid w:val="003E695D"/>
    <w:rsid w:val="004066E2"/>
    <w:rsid w:val="00415BE1"/>
    <w:rsid w:val="0044661E"/>
    <w:rsid w:val="004818C9"/>
    <w:rsid w:val="00506B44"/>
    <w:rsid w:val="00520A22"/>
    <w:rsid w:val="00521411"/>
    <w:rsid w:val="00552413"/>
    <w:rsid w:val="00591CAF"/>
    <w:rsid w:val="005D5413"/>
    <w:rsid w:val="00606B28"/>
    <w:rsid w:val="0064573B"/>
    <w:rsid w:val="00646F41"/>
    <w:rsid w:val="00664D9E"/>
    <w:rsid w:val="006650CD"/>
    <w:rsid w:val="00685663"/>
    <w:rsid w:val="00693051"/>
    <w:rsid w:val="006D57E1"/>
    <w:rsid w:val="006E5B5C"/>
    <w:rsid w:val="00760078"/>
    <w:rsid w:val="007A5B64"/>
    <w:rsid w:val="007C5525"/>
    <w:rsid w:val="007F19CF"/>
    <w:rsid w:val="007F6537"/>
    <w:rsid w:val="00821F87"/>
    <w:rsid w:val="008240F4"/>
    <w:rsid w:val="00833961"/>
    <w:rsid w:val="008403B3"/>
    <w:rsid w:val="0086283D"/>
    <w:rsid w:val="008C3CDE"/>
    <w:rsid w:val="008D467F"/>
    <w:rsid w:val="0092060C"/>
    <w:rsid w:val="00937D01"/>
    <w:rsid w:val="00957A60"/>
    <w:rsid w:val="00971E57"/>
    <w:rsid w:val="009D4FA8"/>
    <w:rsid w:val="009E3374"/>
    <w:rsid w:val="009F3EFB"/>
    <w:rsid w:val="00A558CF"/>
    <w:rsid w:val="00A6778B"/>
    <w:rsid w:val="00A77964"/>
    <w:rsid w:val="00A77E12"/>
    <w:rsid w:val="00AB27E6"/>
    <w:rsid w:val="00AB47F8"/>
    <w:rsid w:val="00AE59DD"/>
    <w:rsid w:val="00AF11FF"/>
    <w:rsid w:val="00AF13A2"/>
    <w:rsid w:val="00B03AF8"/>
    <w:rsid w:val="00B43C43"/>
    <w:rsid w:val="00B448B8"/>
    <w:rsid w:val="00B47197"/>
    <w:rsid w:val="00B761FA"/>
    <w:rsid w:val="00B80CCC"/>
    <w:rsid w:val="00BB54D5"/>
    <w:rsid w:val="00C36FC9"/>
    <w:rsid w:val="00C532E7"/>
    <w:rsid w:val="00C6443E"/>
    <w:rsid w:val="00CB1823"/>
    <w:rsid w:val="00CC2078"/>
    <w:rsid w:val="00CC45B6"/>
    <w:rsid w:val="00CE0B26"/>
    <w:rsid w:val="00CE7F75"/>
    <w:rsid w:val="00D0681A"/>
    <w:rsid w:val="00D1215C"/>
    <w:rsid w:val="00D16C50"/>
    <w:rsid w:val="00D20FEF"/>
    <w:rsid w:val="00D227D9"/>
    <w:rsid w:val="00D34A74"/>
    <w:rsid w:val="00D35659"/>
    <w:rsid w:val="00D41BB6"/>
    <w:rsid w:val="00D65F7F"/>
    <w:rsid w:val="00D7214F"/>
    <w:rsid w:val="00D73B61"/>
    <w:rsid w:val="00DA5053"/>
    <w:rsid w:val="00DC5404"/>
    <w:rsid w:val="00DD38A8"/>
    <w:rsid w:val="00DF591F"/>
    <w:rsid w:val="00E20F16"/>
    <w:rsid w:val="00E27406"/>
    <w:rsid w:val="00E40664"/>
    <w:rsid w:val="00E46482"/>
    <w:rsid w:val="00E47839"/>
    <w:rsid w:val="00E52F63"/>
    <w:rsid w:val="00E56C58"/>
    <w:rsid w:val="00E8002F"/>
    <w:rsid w:val="00EA4A93"/>
    <w:rsid w:val="00EB293F"/>
    <w:rsid w:val="00EE69AF"/>
    <w:rsid w:val="00EF7052"/>
    <w:rsid w:val="00F416ED"/>
    <w:rsid w:val="00F434D0"/>
    <w:rsid w:val="00F456D1"/>
    <w:rsid w:val="00F53AE4"/>
    <w:rsid w:val="00FA347B"/>
    <w:rsid w:val="00FA787F"/>
    <w:rsid w:val="00FB446B"/>
    <w:rsid w:val="00FD7C0D"/>
    <w:rsid w:val="00F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CE356"/>
  <w15:chartTrackingRefBased/>
  <w15:docId w15:val="{BDC5B5B2-0B14-4D05-8A23-55B2079A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D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B3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36374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4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E20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104E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E20"/>
    <w:rPr>
      <w:rFonts w:ascii="ＭＳ 明朝" w:eastAsia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04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4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CED8-43BA-40A8-9A3A-1E05BE65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jinzai2</dc:creator>
  <cp:keywords/>
  <dc:description/>
  <cp:lastModifiedBy>社会福祉士会 大分県</cp:lastModifiedBy>
  <cp:revision>70</cp:revision>
  <cp:lastPrinted>2024-05-09T05:18:00Z</cp:lastPrinted>
  <dcterms:created xsi:type="dcterms:W3CDTF">2021-06-10T07:13:00Z</dcterms:created>
  <dcterms:modified xsi:type="dcterms:W3CDTF">2024-05-17T05:05:00Z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